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6745" w14:textId="77777777" w:rsidR="00911E46" w:rsidRPr="00780D42" w:rsidRDefault="00911E46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164B885A" w14:textId="77777777" w:rsidR="00453F75" w:rsidRPr="002C7A92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7A92">
        <w:rPr>
          <w:rFonts w:ascii="Arial" w:hAnsi="Arial" w:cs="Arial"/>
          <w:b/>
          <w:sz w:val="24"/>
          <w:szCs w:val="24"/>
        </w:rPr>
        <w:t>DELEGATION MEDEF INTERNATIONAL</w:t>
      </w:r>
    </w:p>
    <w:p w14:paraId="6ABAB235" w14:textId="77777777" w:rsidR="00351F0E" w:rsidRPr="002C7A92" w:rsidRDefault="002A57B0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OUZBEKISTAN</w:t>
      </w:r>
    </w:p>
    <w:p w14:paraId="175384B8" w14:textId="77777777" w:rsidR="00351F0E" w:rsidRPr="002C7A92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846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a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N5DjKD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"/>
            </w:pict>
          </mc:Fallback>
        </mc:AlternateContent>
      </w:r>
      <w:r w:rsidR="006D7A6C" w:rsidRPr="002C7A92">
        <w:rPr>
          <w:rFonts w:ascii="Arial" w:hAnsi="Arial" w:cs="Arial"/>
          <w:b/>
          <w:sz w:val="24"/>
          <w:szCs w:val="24"/>
        </w:rPr>
        <w:t>1</w:t>
      </w:r>
      <w:r w:rsidR="002A57B0">
        <w:rPr>
          <w:rFonts w:ascii="Arial" w:hAnsi="Arial" w:cs="Arial"/>
          <w:b/>
          <w:sz w:val="24"/>
          <w:szCs w:val="24"/>
        </w:rPr>
        <w:t>3 – 17 MAI</w:t>
      </w:r>
      <w:r w:rsidR="00D745C0" w:rsidRPr="002C7A92">
        <w:rPr>
          <w:rFonts w:ascii="Arial" w:hAnsi="Arial" w:cs="Arial"/>
          <w:b/>
          <w:sz w:val="24"/>
          <w:szCs w:val="24"/>
        </w:rPr>
        <w:t xml:space="preserve"> 201</w:t>
      </w:r>
      <w:r w:rsidR="009B4F8C" w:rsidRPr="002C7A92">
        <w:rPr>
          <w:rFonts w:ascii="Arial" w:hAnsi="Arial" w:cs="Arial"/>
          <w:b/>
          <w:sz w:val="24"/>
          <w:szCs w:val="24"/>
        </w:rPr>
        <w:t>9</w:t>
      </w:r>
    </w:p>
    <w:p w14:paraId="7A174063" w14:textId="77777777" w:rsidR="006863FC" w:rsidRPr="002C7A92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90E02FC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59956279" w14:textId="77777777" w:rsidR="008636F3" w:rsidRPr="00794173" w:rsidRDefault="00EC4625" w:rsidP="008636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8636F3" w:rsidRPr="00794173">
          <w:rPr>
            <w:rStyle w:val="Lienhypertexte"/>
            <w:rFonts w:ascii="Arial" w:hAnsi="Arial" w:cs="Arial"/>
            <w:b/>
            <w:sz w:val="20"/>
            <w:szCs w:val="20"/>
          </w:rPr>
          <w:t>vtaboada@liaisonsmondiales.fr</w:t>
        </w:r>
      </w:hyperlink>
      <w:r w:rsidR="008636F3">
        <w:rPr>
          <w:rFonts w:ascii="Arial" w:hAnsi="Arial" w:cs="Arial"/>
          <w:sz w:val="20"/>
          <w:szCs w:val="20"/>
        </w:rPr>
        <w:t xml:space="preserve"> &amp; </w:t>
      </w:r>
      <w:hyperlink r:id="rId9" w:history="1">
        <w:r w:rsidR="008636F3" w:rsidRPr="00794173">
          <w:rPr>
            <w:rStyle w:val="Lienhypertexte"/>
            <w:rFonts w:ascii="Arial" w:hAnsi="Arial" w:cs="Arial"/>
            <w:b/>
            <w:sz w:val="20"/>
            <w:szCs w:val="20"/>
          </w:rPr>
          <w:t>severine@liaisonsmondiales.fr</w:t>
        </w:r>
      </w:hyperlink>
    </w:p>
    <w:p w14:paraId="52EFAF7F" w14:textId="77777777"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color w:val="E36C0A" w:themeColor="accent6" w:themeShade="BF"/>
          <w:sz w:val="20"/>
          <w:szCs w:val="20"/>
        </w:rPr>
        <w:t>LIAISONS MONDIALES</w:t>
      </w:r>
      <w:r w:rsidRPr="00AA687A">
        <w:rPr>
          <w:rFonts w:ascii="Arial" w:hAnsi="Arial" w:cs="Arial"/>
          <w:sz w:val="20"/>
          <w:szCs w:val="20"/>
        </w:rPr>
        <w:t xml:space="preserve"> – Véronique TABOADA</w:t>
      </w:r>
    </w:p>
    <w:p w14:paraId="502C786C" w14:textId="77777777" w:rsidR="00AE752F" w:rsidRPr="00AA687A" w:rsidRDefault="00C81914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184785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9928" w14:textId="77777777" w:rsidR="00853CE5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7D145BD5" w14:textId="77777777"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14:paraId="11140573" w14:textId="77777777"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4821C50C" w14:textId="77777777"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14:paraId="52914702" w14:textId="77777777"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14:paraId="2A5DF5EA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71AFD1D8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6pt;margin-top:14.5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" fillcolor="#fde9d9" strokecolor="#e36c0a [2409]">
                <v:fill opacity="13107f"/>
                <v:textbox>
                  <w:txbxContent>
                    <w:p w14:paraId="1E249928" w14:textId="77777777" w:rsidR="00853CE5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7D145BD5" w14:textId="77777777"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14:paraId="11140573" w14:textId="77777777"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4821C50C" w14:textId="77777777"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14:paraId="52914702" w14:textId="77777777"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14:paraId="2A5DF5EA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71AFD1D8" w14:textId="77777777" w:rsidR="00564C32" w:rsidRDefault="00564C32" w:rsidP="00351F0E"/>
                  </w:txbxContent>
                </v:textbox>
              </v:rect>
            </w:pict>
          </mc:Fallback>
        </mc:AlternateContent>
      </w:r>
      <w:r w:rsidR="00453F75" w:rsidRPr="00AA687A">
        <w:rPr>
          <w:rFonts w:ascii="Arial" w:hAnsi="Arial" w:cs="Arial"/>
          <w:sz w:val="20"/>
          <w:szCs w:val="20"/>
        </w:rPr>
        <w:t>T. + 33 (0) 1 45 57 77 10 – Port. + 33 (0) 6 19 60 06 73</w:t>
      </w:r>
    </w:p>
    <w:p w14:paraId="5514A68B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1445FE23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333DCF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34D717C6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3AB7DE26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3AD21BC4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297FFE61" w14:textId="77777777" w:rsidR="000D5D30" w:rsidRPr="00AA687A" w:rsidRDefault="000D5D30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2E4E905A" w14:textId="77777777" w:rsidR="00911E46" w:rsidRPr="00641475" w:rsidRDefault="00911E46" w:rsidP="00911E46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14:paraId="1704A09E" w14:textId="77777777" w:rsidR="00911E46" w:rsidRPr="00054825" w:rsidRDefault="00453F75" w:rsidP="007C6F6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467BE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>FORFAIT</w:t>
      </w:r>
      <w:r w:rsidR="00054825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>S</w:t>
      </w:r>
      <w:r w:rsidRPr="00C467BE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 xml:space="preserve"> DELEGATION</w:t>
      </w:r>
      <w:r w:rsidR="00911E46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> :</w:t>
      </w:r>
    </w:p>
    <w:p w14:paraId="279291A9" w14:textId="77777777" w:rsidR="00054825" w:rsidRPr="00054825" w:rsidRDefault="00054825" w:rsidP="00054825">
      <w:pPr>
        <w:pStyle w:val="Paragraphedeliste"/>
        <w:spacing w:after="0" w:line="240" w:lineRule="auto"/>
        <w:rPr>
          <w:rFonts w:ascii="Arial" w:hAnsi="Arial" w:cs="Arial"/>
          <w:sz w:val="12"/>
          <w:szCs w:val="12"/>
        </w:rPr>
      </w:pPr>
    </w:p>
    <w:p w14:paraId="3CEAC614" w14:textId="77777777" w:rsidR="002C7A92" w:rsidRDefault="00CA701B" w:rsidP="002C7A92">
      <w:pPr>
        <w:spacing w:after="0" w:line="240" w:lineRule="auto"/>
        <w:ind w:left="708" w:firstLine="708"/>
        <w:rPr>
          <w:rFonts w:ascii="Arial" w:hAnsi="Arial" w:cs="Arial"/>
          <w:b/>
          <w:sz w:val="18"/>
          <w:szCs w:val="18"/>
        </w:rPr>
      </w:pPr>
      <w:bookmarkStart w:id="0" w:name="_Hlk519184081"/>
      <w:r w:rsidRPr="00A87BA6">
        <w:rPr>
          <w:rFonts w:ascii="Arial" w:hAnsi="Arial" w:cs="Arial"/>
          <w:b/>
          <w:sz w:val="28"/>
          <w:szCs w:val="28"/>
        </w:rPr>
        <w:t>□</w:t>
      </w:r>
      <w:bookmarkEnd w:id="0"/>
      <w:r w:rsidRPr="00A87BA6">
        <w:rPr>
          <w:rFonts w:ascii="Arial" w:hAnsi="Arial" w:cs="Arial"/>
          <w:b/>
          <w:sz w:val="28"/>
          <w:szCs w:val="28"/>
        </w:rPr>
        <w:t xml:space="preserve"> </w:t>
      </w:r>
      <w:r w:rsidRPr="00A87BA6">
        <w:rPr>
          <w:rFonts w:ascii="Arial" w:hAnsi="Arial" w:cs="Arial"/>
          <w:b/>
          <w:sz w:val="18"/>
          <w:szCs w:val="18"/>
        </w:rPr>
        <w:t>A/ cl. ECONOMIQUE</w:t>
      </w:r>
      <w:r w:rsidR="00050D20">
        <w:rPr>
          <w:rFonts w:ascii="Arial" w:hAnsi="Arial" w:cs="Arial"/>
          <w:b/>
          <w:sz w:val="18"/>
          <w:szCs w:val="18"/>
        </w:rPr>
        <w:t xml:space="preserve"> restrictif</w:t>
      </w:r>
      <w:r w:rsidR="00A87BA6">
        <w:rPr>
          <w:rFonts w:ascii="Arial" w:hAnsi="Arial" w:cs="Arial"/>
          <w:b/>
          <w:sz w:val="18"/>
          <w:szCs w:val="18"/>
        </w:rPr>
        <w:tab/>
      </w:r>
      <w:r w:rsidR="00A87BA6">
        <w:rPr>
          <w:rFonts w:ascii="Arial" w:hAnsi="Arial" w:cs="Arial"/>
          <w:b/>
          <w:sz w:val="18"/>
          <w:szCs w:val="18"/>
        </w:rPr>
        <w:tab/>
      </w:r>
      <w:r w:rsidR="002C7A92">
        <w:rPr>
          <w:rFonts w:ascii="Arial" w:hAnsi="Arial" w:cs="Arial"/>
          <w:b/>
          <w:sz w:val="18"/>
          <w:szCs w:val="18"/>
        </w:rPr>
        <w:tab/>
      </w:r>
      <w:r w:rsidR="00D325A1" w:rsidRPr="00A87BA6">
        <w:rPr>
          <w:rFonts w:ascii="Arial" w:hAnsi="Arial" w:cs="Arial"/>
          <w:b/>
          <w:sz w:val="28"/>
          <w:szCs w:val="28"/>
        </w:rPr>
        <w:t xml:space="preserve">□ </w:t>
      </w:r>
      <w:r w:rsidR="00D325A1" w:rsidRPr="00A87BA6">
        <w:rPr>
          <w:rFonts w:ascii="Arial" w:hAnsi="Arial" w:cs="Arial"/>
          <w:b/>
          <w:sz w:val="18"/>
          <w:szCs w:val="18"/>
        </w:rPr>
        <w:t>B/ cl. ECONOMIQUE</w:t>
      </w:r>
      <w:r w:rsidR="00050D20">
        <w:rPr>
          <w:rFonts w:ascii="Arial" w:hAnsi="Arial" w:cs="Arial"/>
          <w:b/>
          <w:sz w:val="18"/>
          <w:szCs w:val="18"/>
        </w:rPr>
        <w:t xml:space="preserve"> flexible </w:t>
      </w:r>
      <w:r w:rsidR="00A87BA6">
        <w:rPr>
          <w:rFonts w:ascii="Arial" w:hAnsi="Arial" w:cs="Arial"/>
          <w:b/>
          <w:sz w:val="18"/>
          <w:szCs w:val="18"/>
        </w:rPr>
        <w:tab/>
      </w:r>
    </w:p>
    <w:p w14:paraId="15BDC443" w14:textId="77777777" w:rsidR="00C142D5" w:rsidRDefault="00CA701B" w:rsidP="00C142D5">
      <w:pPr>
        <w:spacing w:after="0" w:line="240" w:lineRule="auto"/>
        <w:ind w:left="708" w:firstLine="708"/>
        <w:rPr>
          <w:rFonts w:ascii="Arial" w:hAnsi="Arial" w:cs="Arial"/>
          <w:b/>
          <w:sz w:val="18"/>
          <w:szCs w:val="18"/>
        </w:rPr>
      </w:pPr>
      <w:r w:rsidRPr="00A87BA6">
        <w:rPr>
          <w:rFonts w:ascii="Arial" w:hAnsi="Arial" w:cs="Arial"/>
          <w:b/>
          <w:sz w:val="28"/>
          <w:szCs w:val="28"/>
        </w:rPr>
        <w:t>□</w:t>
      </w:r>
      <w:r w:rsidR="00794173" w:rsidRPr="00A87BA6">
        <w:rPr>
          <w:rFonts w:ascii="Arial" w:hAnsi="Arial" w:cs="Arial"/>
          <w:b/>
          <w:sz w:val="28"/>
          <w:szCs w:val="28"/>
        </w:rPr>
        <w:t xml:space="preserve"> </w:t>
      </w:r>
      <w:r w:rsidR="00A87BA6" w:rsidRPr="00A87BA6">
        <w:rPr>
          <w:rFonts w:ascii="Arial" w:hAnsi="Arial" w:cs="Arial"/>
          <w:b/>
          <w:sz w:val="18"/>
          <w:szCs w:val="18"/>
        </w:rPr>
        <w:t>C</w:t>
      </w:r>
      <w:r w:rsidR="00794173" w:rsidRPr="00A87BA6">
        <w:rPr>
          <w:rFonts w:ascii="Arial" w:hAnsi="Arial" w:cs="Arial"/>
          <w:b/>
          <w:sz w:val="18"/>
          <w:szCs w:val="18"/>
        </w:rPr>
        <w:t xml:space="preserve">/ </w:t>
      </w:r>
      <w:r w:rsidRPr="00A87BA6">
        <w:rPr>
          <w:rFonts w:ascii="Arial" w:hAnsi="Arial" w:cs="Arial"/>
          <w:b/>
          <w:sz w:val="18"/>
          <w:szCs w:val="18"/>
        </w:rPr>
        <w:t>cl. AFFAIR</w:t>
      </w:r>
      <w:r w:rsidR="001718CB" w:rsidRPr="00A87BA6">
        <w:rPr>
          <w:rFonts w:ascii="Arial" w:hAnsi="Arial" w:cs="Arial"/>
          <w:b/>
          <w:sz w:val="18"/>
          <w:szCs w:val="18"/>
        </w:rPr>
        <w:t>E</w:t>
      </w:r>
    </w:p>
    <w:p w14:paraId="2C1EED65" w14:textId="77777777" w:rsidR="002C7A92" w:rsidRPr="00A87BA6" w:rsidRDefault="00050D20" w:rsidP="00C142D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3986183B" w14:textId="77777777" w:rsidR="008735E6" w:rsidRPr="00A87BA6" w:rsidRDefault="00C142D5" w:rsidP="00A87BA6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A87BA6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18"/>
          <w:szCs w:val="18"/>
        </w:rPr>
        <w:t>Je valide l’option Journée à Djizak le 16/05/2019</w:t>
      </w:r>
    </w:p>
    <w:p w14:paraId="685C4F6C" w14:textId="77777777" w:rsidR="00351F0E" w:rsidRPr="00AA61BE" w:rsidRDefault="00911E46" w:rsidP="00084E50">
      <w:pPr>
        <w:spacing w:line="240" w:lineRule="auto"/>
        <w:rPr>
          <w:rFonts w:ascii="Arial" w:hAnsi="Arial" w:cs="Arial"/>
          <w:sz w:val="8"/>
          <w:szCs w:val="8"/>
        </w:rPr>
      </w:pPr>
      <w:r w:rsidRPr="00084E50">
        <w:rPr>
          <w:rFonts w:ascii="Arial" w:hAnsi="Arial" w:cs="Arial"/>
          <w:sz w:val="16"/>
          <w:szCs w:val="16"/>
        </w:rPr>
        <w:tab/>
      </w:r>
    </w:p>
    <w:p w14:paraId="385FC0B8" w14:textId="77777777" w:rsidR="00054825" w:rsidRPr="00054825" w:rsidRDefault="00453F75" w:rsidP="00054825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hAnsi="Arial" w:cs="Arial"/>
          <w:sz w:val="18"/>
          <w:szCs w:val="18"/>
        </w:rPr>
      </w:pPr>
      <w:r w:rsidRPr="00351F0E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>FORFAIT PROGRAMME PERSONNALISE</w:t>
      </w:r>
      <w:r w:rsidRPr="00351F0E">
        <w:rPr>
          <w:rFonts w:ascii="Arial" w:hAnsi="Arial" w:cs="Arial"/>
          <w:color w:val="E36C0A" w:themeColor="accent6" w:themeShade="BF"/>
          <w:sz w:val="18"/>
          <w:szCs w:val="18"/>
        </w:rPr>
        <w:t xml:space="preserve"> </w:t>
      </w:r>
      <w:r w:rsidR="00D325A1" w:rsidRPr="00D325A1">
        <w:rPr>
          <w:rFonts w:ascii="Arial" w:hAnsi="Arial" w:cs="Arial"/>
          <w:i/>
          <w:color w:val="E36C0A" w:themeColor="accent6" w:themeShade="BF"/>
          <w:sz w:val="18"/>
          <w:szCs w:val="18"/>
        </w:rPr>
        <w:t>(nous interroger)</w:t>
      </w:r>
      <w:r w:rsidR="00D325A1">
        <w:rPr>
          <w:rFonts w:ascii="Arial" w:hAnsi="Arial" w:cs="Arial"/>
          <w:sz w:val="28"/>
          <w:szCs w:val="28"/>
        </w:rPr>
        <w:t xml:space="preserve"> </w:t>
      </w:r>
    </w:p>
    <w:p w14:paraId="4C712E8E" w14:textId="77777777" w:rsidR="007E1243" w:rsidRDefault="00453F75" w:rsidP="00C81914">
      <w:pPr>
        <w:spacing w:after="120" w:line="240" w:lineRule="auto"/>
        <w:ind w:left="708" w:firstLine="708"/>
        <w:rPr>
          <w:rFonts w:ascii="Arial" w:hAnsi="Arial" w:cs="Arial"/>
          <w:b/>
          <w:sz w:val="18"/>
          <w:szCs w:val="18"/>
        </w:rPr>
      </w:pPr>
      <w:r w:rsidRPr="009611A5">
        <w:rPr>
          <w:rFonts w:ascii="Arial" w:hAnsi="Arial" w:cs="Arial"/>
          <w:b/>
          <w:sz w:val="18"/>
          <w:szCs w:val="18"/>
        </w:rPr>
        <w:t>Date Aller :</w:t>
      </w:r>
      <w:r w:rsidR="00C174F9">
        <w:rPr>
          <w:rFonts w:ascii="Arial" w:hAnsi="Arial" w:cs="Arial"/>
          <w:b/>
          <w:sz w:val="18"/>
          <w:szCs w:val="18"/>
        </w:rPr>
        <w:t xml:space="preserve"> </w:t>
      </w:r>
      <w:r w:rsidR="00C81914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28"/>
          <w:szCs w:val="28"/>
        </w:rPr>
        <w:tab/>
      </w:r>
      <w:r w:rsidR="007E1243">
        <w:rPr>
          <w:rFonts w:ascii="Arial" w:hAnsi="Arial" w:cs="Arial"/>
          <w:b/>
          <w:sz w:val="28"/>
          <w:szCs w:val="28"/>
        </w:rPr>
        <w:tab/>
      </w:r>
      <w:r w:rsidR="007E1243">
        <w:rPr>
          <w:rFonts w:ascii="Arial" w:hAnsi="Arial" w:cs="Arial"/>
          <w:b/>
          <w:sz w:val="28"/>
          <w:szCs w:val="28"/>
        </w:rPr>
        <w:tab/>
      </w:r>
      <w:r w:rsidR="007E1243">
        <w:rPr>
          <w:rFonts w:ascii="Arial" w:hAnsi="Arial" w:cs="Arial"/>
          <w:b/>
          <w:sz w:val="28"/>
          <w:szCs w:val="28"/>
        </w:rPr>
        <w:tab/>
      </w:r>
      <w:r w:rsidRPr="009611A5">
        <w:rPr>
          <w:rFonts w:ascii="Arial" w:hAnsi="Arial" w:cs="Arial"/>
          <w:b/>
          <w:sz w:val="18"/>
          <w:szCs w:val="18"/>
        </w:rPr>
        <w:t>Date retour :</w:t>
      </w:r>
      <w:r w:rsidR="00C81914">
        <w:rPr>
          <w:rFonts w:ascii="Arial" w:hAnsi="Arial" w:cs="Arial"/>
          <w:b/>
          <w:sz w:val="18"/>
          <w:szCs w:val="18"/>
        </w:rPr>
        <w:tab/>
      </w:r>
      <w:r w:rsidR="00C81914">
        <w:rPr>
          <w:rFonts w:ascii="Arial" w:hAnsi="Arial" w:cs="Arial"/>
          <w:b/>
          <w:sz w:val="18"/>
          <w:szCs w:val="18"/>
        </w:rPr>
        <w:tab/>
      </w:r>
    </w:p>
    <w:p w14:paraId="2D13E404" w14:textId="77777777" w:rsidR="009611A5" w:rsidRPr="00C81914" w:rsidRDefault="007E1243" w:rsidP="00C81914">
      <w:pPr>
        <w:spacing w:after="120" w:line="240" w:lineRule="auto"/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Compagnie aérienne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53F75" w:rsidRPr="00C81914">
        <w:rPr>
          <w:rFonts w:ascii="Arial" w:hAnsi="Arial" w:cs="Arial"/>
          <w:b/>
          <w:sz w:val="18"/>
          <w:szCs w:val="18"/>
        </w:rPr>
        <w:t>Classe</w:t>
      </w:r>
      <w:r w:rsidR="00794173" w:rsidRPr="00C81914">
        <w:rPr>
          <w:rFonts w:ascii="Arial" w:hAnsi="Arial" w:cs="Arial"/>
          <w:b/>
          <w:sz w:val="18"/>
          <w:szCs w:val="18"/>
        </w:rPr>
        <w:t>(s)</w:t>
      </w:r>
      <w:r w:rsidR="00453F75" w:rsidRPr="00C81914">
        <w:rPr>
          <w:rFonts w:ascii="Arial" w:hAnsi="Arial" w:cs="Arial"/>
          <w:b/>
          <w:sz w:val="18"/>
          <w:szCs w:val="18"/>
        </w:rPr>
        <w:t xml:space="preserve"> de voyage : </w:t>
      </w:r>
    </w:p>
    <w:p w14:paraId="6F1F2C8A" w14:textId="77777777" w:rsidR="00794173" w:rsidRDefault="00794173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16"/>
          <w:szCs w:val="16"/>
        </w:rPr>
      </w:pPr>
    </w:p>
    <w:p w14:paraId="19FCA817" w14:textId="77777777" w:rsidR="00054825" w:rsidRPr="00AA61BE" w:rsidRDefault="00054825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8"/>
          <w:szCs w:val="8"/>
        </w:rPr>
      </w:pPr>
    </w:p>
    <w:p w14:paraId="0CC93ADF" w14:textId="77777777" w:rsidR="00911E46" w:rsidRPr="00641475" w:rsidRDefault="00911E46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20"/>
          <w:szCs w:val="20"/>
        </w:rPr>
      </w:pPr>
    </w:p>
    <w:p w14:paraId="1EE43F8D" w14:textId="77777777" w:rsidR="00453F75" w:rsidRDefault="00453F75" w:rsidP="00564C32">
      <w:pPr>
        <w:pStyle w:val="Paragraphedeliste"/>
        <w:numPr>
          <w:ilvl w:val="0"/>
          <w:numId w:val="5"/>
        </w:numPr>
        <w:spacing w:after="0" w:line="240" w:lineRule="auto"/>
        <w:ind w:left="1066" w:hanging="357"/>
        <w:outlineLvl w:val="0"/>
        <w:rPr>
          <w:rFonts w:ascii="Arial" w:hAnsi="Arial" w:cs="Arial"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 xml:space="preserve">Préférence siège </w:t>
      </w:r>
      <w:r w:rsidRPr="003E4BC9">
        <w:rPr>
          <w:rFonts w:ascii="Arial" w:hAnsi="Arial" w:cs="Arial"/>
          <w:sz w:val="18"/>
          <w:szCs w:val="18"/>
        </w:rPr>
        <w:t>(</w:t>
      </w:r>
      <w:r w:rsidRPr="003E4BC9">
        <w:rPr>
          <w:rFonts w:ascii="Arial" w:hAnsi="Arial" w:cs="Arial"/>
          <w:sz w:val="16"/>
          <w:szCs w:val="16"/>
        </w:rPr>
        <w:t xml:space="preserve">sous réserve de disponibilité et </w:t>
      </w:r>
      <w:r w:rsidR="00794173">
        <w:rPr>
          <w:rFonts w:ascii="Arial" w:hAnsi="Arial" w:cs="Arial"/>
          <w:sz w:val="16"/>
          <w:szCs w:val="16"/>
        </w:rPr>
        <w:t xml:space="preserve">d’un possible </w:t>
      </w:r>
      <w:r w:rsidRPr="003E4BC9">
        <w:rPr>
          <w:rFonts w:ascii="Arial" w:hAnsi="Arial" w:cs="Arial"/>
          <w:sz w:val="16"/>
          <w:szCs w:val="16"/>
        </w:rPr>
        <w:t xml:space="preserve">supplément tarifaire </w:t>
      </w:r>
      <w:r w:rsidR="00C81914">
        <w:rPr>
          <w:rFonts w:ascii="Arial" w:hAnsi="Arial" w:cs="Arial"/>
          <w:sz w:val="16"/>
          <w:szCs w:val="16"/>
        </w:rPr>
        <w:t>aérien</w:t>
      </w:r>
      <w:r w:rsidRPr="003E4BC9">
        <w:rPr>
          <w:rFonts w:ascii="Arial" w:hAnsi="Arial" w:cs="Arial"/>
          <w:sz w:val="16"/>
          <w:szCs w:val="16"/>
        </w:rPr>
        <w:t>)</w:t>
      </w:r>
      <w:r w:rsidR="00794173">
        <w:rPr>
          <w:rFonts w:ascii="Arial" w:hAnsi="Arial" w:cs="Arial"/>
          <w:sz w:val="18"/>
          <w:szCs w:val="18"/>
        </w:rPr>
        <w:t> :</w:t>
      </w:r>
    </w:p>
    <w:p w14:paraId="3566C317" w14:textId="77777777" w:rsidR="00564C32" w:rsidRPr="00794173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Hublot</w:t>
      </w:r>
      <w:r w:rsidR="00564C32" w:rsidRPr="0079417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Couloir</w:t>
      </w:r>
    </w:p>
    <w:p w14:paraId="42570C0B" w14:textId="77777777" w:rsidR="00564C32" w:rsidRPr="00054825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4"/>
          <w:szCs w:val="14"/>
        </w:rPr>
      </w:pPr>
    </w:p>
    <w:p w14:paraId="2075CECD" w14:textId="77777777" w:rsidR="00453F75" w:rsidRDefault="00453F75" w:rsidP="00DA051A">
      <w:pPr>
        <w:pStyle w:val="Paragraphedeliste"/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>Carte de fidélité</w:t>
      </w:r>
      <w:r w:rsidR="009B4F8C">
        <w:rPr>
          <w:rFonts w:ascii="Arial" w:hAnsi="Arial" w:cs="Arial"/>
          <w:b/>
          <w:sz w:val="18"/>
          <w:szCs w:val="18"/>
        </w:rPr>
        <w:t xml:space="preserve"> </w:t>
      </w:r>
      <w:r w:rsidR="00C142D5">
        <w:rPr>
          <w:rFonts w:ascii="Arial" w:hAnsi="Arial" w:cs="Arial"/>
          <w:b/>
          <w:sz w:val="18"/>
          <w:szCs w:val="18"/>
        </w:rPr>
        <w:t>Star Alliance</w:t>
      </w:r>
      <w:r w:rsidR="009B4F8C">
        <w:rPr>
          <w:rFonts w:ascii="Arial" w:hAnsi="Arial" w:cs="Arial"/>
          <w:b/>
          <w:sz w:val="18"/>
          <w:szCs w:val="18"/>
        </w:rPr>
        <w:t xml:space="preserve"> </w:t>
      </w:r>
      <w:r w:rsidRPr="003E4BC9">
        <w:rPr>
          <w:rFonts w:ascii="Arial" w:hAnsi="Arial" w:cs="Arial"/>
          <w:b/>
          <w:sz w:val="18"/>
          <w:szCs w:val="18"/>
        </w:rPr>
        <w:t>N°</w:t>
      </w:r>
      <w:r w:rsidR="00794173">
        <w:rPr>
          <w:rFonts w:ascii="Arial" w:hAnsi="Arial" w:cs="Arial"/>
          <w:b/>
          <w:sz w:val="18"/>
          <w:szCs w:val="18"/>
        </w:rPr>
        <w:t>…………………………………</w:t>
      </w:r>
    </w:p>
    <w:p w14:paraId="628B48EA" w14:textId="77777777" w:rsidR="00B233DC" w:rsidRDefault="00B233DC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18"/>
          <w:szCs w:val="18"/>
        </w:rPr>
      </w:pPr>
    </w:p>
    <w:p w14:paraId="14792CED" w14:textId="77777777" w:rsidR="00054825" w:rsidRDefault="00054825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18"/>
          <w:szCs w:val="18"/>
        </w:rPr>
      </w:pPr>
    </w:p>
    <w:p w14:paraId="07BD3381" w14:textId="77777777" w:rsidR="00B233DC" w:rsidRPr="00853CE5" w:rsidRDefault="00B233DC" w:rsidP="00641475">
      <w:pPr>
        <w:pStyle w:val="Paragraphedeliste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MS Gothic" w:hAnsi="Arial" w:cs="Arial"/>
          <w:b/>
          <w:bCs/>
          <w:sz w:val="18"/>
          <w:szCs w:val="18"/>
        </w:rPr>
        <w:t>Je souscris l’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Assurance </w:t>
      </w:r>
      <w:r>
        <w:rPr>
          <w:rFonts w:ascii="Arial" w:eastAsia="MS Gothic" w:hAnsi="Arial" w:cs="Arial"/>
          <w:b/>
          <w:bCs/>
          <w:sz w:val="18"/>
          <w:szCs w:val="18"/>
        </w:rPr>
        <w:t xml:space="preserve">Pack 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>Multirisque</w:t>
      </w:r>
      <w:r w:rsidR="00641475">
        <w:rPr>
          <w:rFonts w:ascii="Arial" w:eastAsia="MS Gothic" w:hAnsi="Arial" w:cs="Arial"/>
          <w:b/>
          <w:bCs/>
          <w:sz w:val="18"/>
          <w:szCs w:val="18"/>
        </w:rPr>
        <w:t xml:space="preserve"> conseillée </w:t>
      </w:r>
      <w:r w:rsidR="00641475" w:rsidRPr="00A12623">
        <w:rPr>
          <w:rFonts w:ascii="Arial" w:eastAsia="MS Gothic" w:hAnsi="Arial" w:cs="Arial"/>
          <w:bCs/>
          <w:sz w:val="18"/>
          <w:szCs w:val="18"/>
        </w:rPr>
        <w:t>(</w:t>
      </w:r>
      <w:r w:rsidR="00641475" w:rsidRPr="00231291">
        <w:rPr>
          <w:rFonts w:ascii="Arial" w:hAnsi="Arial" w:cs="Arial"/>
          <w:bCs/>
          <w:sz w:val="18"/>
          <w:szCs w:val="18"/>
        </w:rPr>
        <w:t>Annulation, Assistance-Rapatriement, Bagages</w:t>
      </w:r>
      <w:r w:rsidR="00641475">
        <w:rPr>
          <w:rFonts w:ascii="Arial" w:hAnsi="Arial" w:cs="Arial"/>
          <w:bCs/>
          <w:sz w:val="18"/>
          <w:szCs w:val="18"/>
        </w:rPr>
        <w:t>, Responsabilité civile)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Cs/>
          <w:sz w:val="18"/>
          <w:szCs w:val="18"/>
        </w:rPr>
        <w:t xml:space="preserve">: </w:t>
      </w:r>
      <w:bookmarkStart w:id="1" w:name="_Hlk530389167"/>
      <w:r w:rsidRPr="00641475">
        <w:rPr>
          <w:rFonts w:ascii="Arial" w:hAnsi="Arial" w:cs="Arial"/>
          <w:b/>
          <w:bCs/>
          <w:sz w:val="18"/>
          <w:szCs w:val="18"/>
        </w:rPr>
        <w:t>OUI</w:t>
      </w:r>
      <w:bookmarkStart w:id="2" w:name="_Hlk514256292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bookmarkEnd w:id="2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18"/>
          <w:szCs w:val="18"/>
        </w:rPr>
        <w:tab/>
        <w:t xml:space="preserve">NON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r w:rsidRPr="00641475">
        <w:rPr>
          <w:rFonts w:ascii="Arial" w:hAnsi="Arial" w:cs="Arial"/>
          <w:bCs/>
          <w:sz w:val="28"/>
          <w:szCs w:val="28"/>
        </w:rPr>
        <w:t xml:space="preserve"> </w:t>
      </w:r>
      <w:bookmarkEnd w:id="1"/>
      <w:r w:rsidRPr="007C6F64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14:paraId="006D8035" w14:textId="77777777" w:rsidR="00054825" w:rsidRPr="00054825" w:rsidRDefault="00054825" w:rsidP="007C6F64">
      <w:pPr>
        <w:spacing w:after="0"/>
        <w:outlineLvl w:val="0"/>
        <w:rPr>
          <w:rFonts w:ascii="Arial" w:hAnsi="Arial" w:cs="Arial"/>
          <w:bCs/>
        </w:rPr>
      </w:pPr>
    </w:p>
    <w:p w14:paraId="03DC2868" w14:textId="77777777" w:rsidR="00715588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8"/>
          <w:szCs w:val="18"/>
        </w:rPr>
      </w:pPr>
      <w:r>
        <w:rPr>
          <w:rFonts w:ascii="Arial" w:hAnsi="Arial" w:cs="Arial"/>
          <w:color w:val="C0504D" w:themeColor="accent2"/>
          <w:sz w:val="18"/>
          <w:szCs w:val="18"/>
        </w:rPr>
        <w:t>Je confirme mon inscription par l</w:t>
      </w:r>
      <w:r w:rsidR="0009721B">
        <w:rPr>
          <w:rFonts w:ascii="Arial" w:hAnsi="Arial" w:cs="Arial"/>
          <w:color w:val="C0504D" w:themeColor="accent2"/>
          <w:sz w:val="18"/>
          <w:szCs w:val="18"/>
        </w:rPr>
        <w:t>’envoi de ce bulletin d’inscription dûment renseigné, accompagné du scan du passeport</w:t>
      </w:r>
      <w:r>
        <w:rPr>
          <w:rFonts w:ascii="Arial" w:hAnsi="Arial" w:cs="Arial"/>
          <w:color w:val="C0504D" w:themeColor="accent2"/>
          <w:sz w:val="18"/>
          <w:szCs w:val="18"/>
        </w:rPr>
        <w:t>.</w:t>
      </w:r>
    </w:p>
    <w:p w14:paraId="3006C545" w14:textId="77777777" w:rsidR="00453F75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8"/>
          <w:szCs w:val="18"/>
          <w:u w:val="single"/>
        </w:rPr>
      </w:pPr>
      <w:r w:rsidRPr="00AA687A">
        <w:rPr>
          <w:rFonts w:ascii="Arial" w:hAnsi="Arial" w:cs="Arial"/>
          <w:color w:val="C0504D" w:themeColor="accent2"/>
          <w:sz w:val="18"/>
          <w:szCs w:val="18"/>
        </w:rPr>
        <w:t>M</w:t>
      </w:r>
      <w:r w:rsidR="00715588">
        <w:rPr>
          <w:rFonts w:ascii="Arial" w:hAnsi="Arial" w:cs="Arial"/>
          <w:color w:val="C0504D" w:themeColor="accent2"/>
          <w:sz w:val="18"/>
          <w:szCs w:val="18"/>
        </w:rPr>
        <w:t>a</w:t>
      </w:r>
      <w:r w:rsidRPr="00AA687A">
        <w:rPr>
          <w:rFonts w:ascii="Arial" w:hAnsi="Arial" w:cs="Arial"/>
          <w:color w:val="C0504D" w:themeColor="accent2"/>
          <w:sz w:val="18"/>
          <w:szCs w:val="18"/>
        </w:rPr>
        <w:t xml:space="preserve"> </w:t>
      </w:r>
      <w:r w:rsidR="00715588">
        <w:rPr>
          <w:rFonts w:ascii="Arial" w:hAnsi="Arial" w:cs="Arial"/>
          <w:color w:val="C0504D" w:themeColor="accent2"/>
          <w:sz w:val="18"/>
          <w:szCs w:val="18"/>
        </w:rPr>
        <w:t xml:space="preserve">participation sera définitivement validée </w:t>
      </w:r>
      <w:r w:rsidRPr="00AA687A">
        <w:rPr>
          <w:rFonts w:ascii="Arial" w:hAnsi="Arial" w:cs="Arial"/>
          <w:color w:val="C0504D" w:themeColor="accent2"/>
          <w:sz w:val="18"/>
          <w:szCs w:val="18"/>
        </w:rPr>
        <w:t xml:space="preserve">à réception du solde de la facture </w:t>
      </w:r>
      <w:r w:rsidRPr="00AA687A">
        <w:rPr>
          <w:rFonts w:ascii="Arial" w:hAnsi="Arial" w:cs="Arial"/>
          <w:color w:val="C0504D" w:themeColor="accent2"/>
          <w:sz w:val="18"/>
          <w:szCs w:val="18"/>
          <w:u w:val="single"/>
        </w:rPr>
        <w:t xml:space="preserve">au plus tard </w:t>
      </w:r>
      <w:r w:rsidR="00715588">
        <w:rPr>
          <w:rFonts w:ascii="Arial" w:hAnsi="Arial" w:cs="Arial"/>
          <w:color w:val="C0504D" w:themeColor="accent2"/>
          <w:sz w:val="18"/>
          <w:szCs w:val="18"/>
          <w:u w:val="single"/>
        </w:rPr>
        <w:t>le</w:t>
      </w:r>
      <w:r w:rsidR="0009721B">
        <w:rPr>
          <w:rFonts w:ascii="Arial" w:hAnsi="Arial" w:cs="Arial"/>
          <w:color w:val="C0504D" w:themeColor="accent2"/>
          <w:sz w:val="18"/>
          <w:szCs w:val="18"/>
          <w:u w:val="single"/>
        </w:rPr>
        <w:t xml:space="preserve"> </w:t>
      </w:r>
      <w:r w:rsidR="00F83176">
        <w:rPr>
          <w:rFonts w:ascii="Arial" w:hAnsi="Arial" w:cs="Arial"/>
          <w:color w:val="C0504D" w:themeColor="accent2"/>
          <w:sz w:val="18"/>
          <w:szCs w:val="18"/>
          <w:u w:val="single"/>
        </w:rPr>
        <w:t>Vendredi 26</w:t>
      </w:r>
      <w:r w:rsidR="009C544F">
        <w:rPr>
          <w:rFonts w:ascii="Arial" w:hAnsi="Arial" w:cs="Arial"/>
          <w:color w:val="C0504D" w:themeColor="accent2"/>
          <w:sz w:val="18"/>
          <w:szCs w:val="18"/>
          <w:u w:val="single"/>
        </w:rPr>
        <w:t xml:space="preserve"> Avril</w:t>
      </w:r>
      <w:r w:rsidR="00715588">
        <w:rPr>
          <w:rFonts w:ascii="Arial" w:hAnsi="Arial" w:cs="Arial"/>
          <w:color w:val="C0504D" w:themeColor="accent2"/>
          <w:sz w:val="18"/>
          <w:szCs w:val="18"/>
          <w:u w:val="single"/>
        </w:rPr>
        <w:t xml:space="preserve"> 201</w:t>
      </w:r>
      <w:r w:rsidR="006224E5">
        <w:rPr>
          <w:rFonts w:ascii="Arial" w:hAnsi="Arial" w:cs="Arial"/>
          <w:color w:val="C0504D" w:themeColor="accent2"/>
          <w:sz w:val="18"/>
          <w:szCs w:val="18"/>
          <w:u w:val="single"/>
        </w:rPr>
        <w:t>9</w:t>
      </w:r>
      <w:r w:rsidR="00715588">
        <w:rPr>
          <w:rFonts w:ascii="Arial" w:hAnsi="Arial" w:cs="Arial"/>
          <w:color w:val="C0504D" w:themeColor="accent2"/>
          <w:sz w:val="18"/>
          <w:szCs w:val="18"/>
          <w:u w:val="single"/>
        </w:rPr>
        <w:t>.</w:t>
      </w:r>
    </w:p>
    <w:p w14:paraId="0ECAC2D7" w14:textId="77777777" w:rsidR="003D7157" w:rsidRPr="00841DDA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6"/>
          <w:szCs w:val="16"/>
        </w:rPr>
      </w:pPr>
    </w:p>
    <w:p w14:paraId="13A17355" w14:textId="77777777" w:rsidR="00453F75" w:rsidRPr="00AA687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  <w:t>□ Carte bancaire</w:t>
      </w:r>
      <w:r w:rsidR="003D7157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  <w:t>□ Chèque</w:t>
      </w:r>
      <w:r w:rsidR="003D7157">
        <w:rPr>
          <w:rFonts w:ascii="Arial" w:hAnsi="Arial" w:cs="Arial"/>
          <w:sz w:val="18"/>
          <w:szCs w:val="18"/>
        </w:rPr>
        <w:tab/>
        <w:t>□ Virement bancaire</w:t>
      </w: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 xml:space="preserve"> </w:t>
      </w:r>
    </w:p>
    <w:p w14:paraId="33D24F12" w14:textId="77777777" w:rsidR="00F10D18" w:rsidRPr="00F10D18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</w:pPr>
    </w:p>
    <w:p w14:paraId="263036CD" w14:textId="77777777" w:rsidR="00A56BD8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C81914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C81914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C81914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C81914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14:paraId="22B31CB8" w14:textId="77777777"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C81914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C81914">
        <w:rPr>
          <w:rFonts w:ascii="Arial" w:hAnsi="Arial" w:cs="Arial"/>
          <w:sz w:val="16"/>
          <w:szCs w:val="16"/>
          <w:highlight w:val="lightGray"/>
        </w:rPr>
        <w:t>3</w:t>
      </w:r>
    </w:p>
    <w:p w14:paraId="4C61908D" w14:textId="77777777" w:rsidR="00911E46" w:rsidRPr="00054825" w:rsidRDefault="00911E46" w:rsidP="00F10D18">
      <w:pPr>
        <w:spacing w:after="120" w:line="240" w:lineRule="auto"/>
        <w:rPr>
          <w:rFonts w:ascii="Arial" w:hAnsi="Arial" w:cs="Arial"/>
          <w:sz w:val="12"/>
          <w:szCs w:val="12"/>
        </w:rPr>
      </w:pPr>
    </w:p>
    <w:p w14:paraId="55F36147" w14:textId="77777777"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</w:t>
      </w:r>
      <w:proofErr w:type="gramStart"/>
      <w:r w:rsidRPr="00AA687A">
        <w:rPr>
          <w:rFonts w:ascii="Arial" w:hAnsi="Arial" w:cs="Arial"/>
          <w:sz w:val="18"/>
          <w:szCs w:val="18"/>
        </w:rPr>
        <w:t xml:space="preserve">), </w:t>
      </w:r>
      <w:r w:rsidR="00564C32">
        <w:rPr>
          <w:rFonts w:ascii="Arial" w:hAnsi="Arial" w:cs="Arial"/>
          <w:sz w:val="18"/>
          <w:szCs w:val="18"/>
        </w:rPr>
        <w:t xml:space="preserve">  </w:t>
      </w:r>
      <w:proofErr w:type="gramEnd"/>
      <w:r w:rsidR="00564C32">
        <w:rPr>
          <w:rFonts w:ascii="Arial" w:hAnsi="Arial" w:cs="Arial"/>
          <w:sz w:val="18"/>
          <w:szCs w:val="18"/>
        </w:rPr>
        <w:t xml:space="preserve">                                                                          ,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14:paraId="74E7C019" w14:textId="77777777" w:rsidR="00054825" w:rsidRPr="00054825" w:rsidRDefault="00054825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14:paraId="79C18114" w14:textId="77777777" w:rsidR="00D75E4F" w:rsidRPr="00AA687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AE752F" w:rsidRPr="00AA687A">
        <w:rPr>
          <w:rFonts w:ascii="Arial" w:hAnsi="Arial" w:cs="Arial"/>
          <w:sz w:val="18"/>
          <w:szCs w:val="18"/>
        </w:rPr>
        <w:t xml:space="preserve"> </w:t>
      </w:r>
    </w:p>
    <w:sectPr w:rsidR="00D75E4F" w:rsidRPr="00AA687A" w:rsidSect="0049537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37420" w14:textId="77777777" w:rsidR="00EC4625" w:rsidRDefault="00EC4625" w:rsidP="00453F75">
      <w:pPr>
        <w:spacing w:after="0" w:line="240" w:lineRule="auto"/>
      </w:pPr>
      <w:r>
        <w:separator/>
      </w:r>
    </w:p>
  </w:endnote>
  <w:endnote w:type="continuationSeparator" w:id="0">
    <w:p w14:paraId="29BF868C" w14:textId="77777777" w:rsidR="00EC4625" w:rsidRDefault="00EC4625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D4FE" w14:textId="77777777" w:rsidR="00564C32" w:rsidRPr="00A02C3B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color w:val="E36C0A" w:themeColor="accent6" w:themeShade="BF"/>
        <w:sz w:val="16"/>
        <w:szCs w:val="16"/>
      </w:rPr>
    </w:pPr>
    <w:r w:rsidRPr="00A02C3B">
      <w:rPr>
        <w:rFonts w:ascii="Arial" w:hAnsi="Arial" w:cs="Arial"/>
        <w:b/>
        <w:color w:val="E36C0A" w:themeColor="accent6" w:themeShade="BF"/>
        <w:sz w:val="16"/>
        <w:szCs w:val="16"/>
      </w:rPr>
      <w:t>LIAISONS MONDIALES - Département Voyages d’Affaires - 4 avenue Félix Faure 75015 Paris Tel 0145577709/10</w:t>
    </w:r>
  </w:p>
  <w:p w14:paraId="6D0CC43A" w14:textId="77777777" w:rsidR="00564C32" w:rsidRPr="00AA687A" w:rsidRDefault="00564C32" w:rsidP="00D75E4F">
    <w:pPr>
      <w:pStyle w:val="Pieddepage"/>
      <w:jc w:val="center"/>
      <w:rPr>
        <w:rFonts w:ascii="Arial" w:hAnsi="Arial" w:cs="Arial"/>
        <w:bCs/>
        <w:color w:val="E36C0A" w:themeColor="accent6" w:themeShade="BF"/>
        <w:sz w:val="16"/>
        <w:szCs w:val="16"/>
      </w:rPr>
    </w:pP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 xml:space="preserve">Siège : Société de Relations Touristiques </w:t>
    </w:r>
    <w:r>
      <w:rPr>
        <w:rFonts w:ascii="Arial" w:hAnsi="Arial" w:cs="Arial"/>
        <w:bCs/>
        <w:color w:val="E36C0A" w:themeColor="accent6" w:themeShade="BF"/>
        <w:sz w:val="16"/>
        <w:szCs w:val="16"/>
      </w:rPr>
      <w:t xml:space="preserve">- </w:t>
    </w: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>14 rue de Rémusat 75016 Paris – Capital 15 244,90 € - IM 075100369</w:t>
    </w:r>
  </w:p>
  <w:p w14:paraId="1DD0C881" w14:textId="77777777" w:rsidR="00564C32" w:rsidRPr="00AA687A" w:rsidRDefault="00564C32" w:rsidP="00715588">
    <w:pPr>
      <w:pStyle w:val="Pieddepage"/>
      <w:jc w:val="center"/>
      <w:rPr>
        <w:rFonts w:ascii="Arial" w:hAnsi="Arial" w:cs="Arial"/>
        <w:bCs/>
        <w:color w:val="E36C0A" w:themeColor="accent6" w:themeShade="BF"/>
        <w:sz w:val="16"/>
        <w:szCs w:val="16"/>
      </w:rPr>
    </w:pP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>Garantie ATRADIUS 44 Ave.</w:t>
    </w:r>
    <w:r>
      <w:rPr>
        <w:rFonts w:ascii="Arial" w:hAnsi="Arial" w:cs="Arial"/>
        <w:bCs/>
        <w:color w:val="E36C0A" w:themeColor="accent6" w:themeShade="BF"/>
        <w:sz w:val="16"/>
        <w:szCs w:val="16"/>
      </w:rPr>
      <w:t xml:space="preserve"> </w:t>
    </w: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>G. Pompidou 92596 Levallois Perret</w:t>
    </w:r>
    <w:r>
      <w:rPr>
        <w:rFonts w:ascii="Arial" w:hAnsi="Arial" w:cs="Arial"/>
        <w:bCs/>
        <w:color w:val="E36C0A" w:themeColor="accent6" w:themeShade="BF"/>
        <w:sz w:val="16"/>
        <w:szCs w:val="16"/>
      </w:rPr>
      <w:t xml:space="preserve"> - </w:t>
    </w: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>SIREN RC PARIS b 383 123 825 – APE 7911Z</w:t>
    </w:r>
  </w:p>
  <w:p w14:paraId="6DA8B1D6" w14:textId="77777777" w:rsidR="00564C32" w:rsidRPr="00AA687A" w:rsidRDefault="00564C32" w:rsidP="00D75E4F">
    <w:pPr>
      <w:pStyle w:val="Pieddepage"/>
      <w:jc w:val="center"/>
      <w:rPr>
        <w:rFonts w:ascii="Arial" w:hAnsi="Arial" w:cs="Arial"/>
        <w:bCs/>
        <w:color w:val="E36C0A" w:themeColor="accent6" w:themeShade="BF"/>
        <w:sz w:val="16"/>
        <w:szCs w:val="16"/>
      </w:rPr>
    </w:pP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>TVA FR 57 383123825 – Assurance HISCOX</w:t>
    </w:r>
  </w:p>
  <w:p w14:paraId="7BBB48B0" w14:textId="77777777" w:rsidR="00564C32" w:rsidRPr="00AA687A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A0408" w14:textId="77777777" w:rsidR="00EC4625" w:rsidRDefault="00EC4625" w:rsidP="00453F75">
      <w:pPr>
        <w:spacing w:after="0" w:line="240" w:lineRule="auto"/>
      </w:pPr>
      <w:r>
        <w:separator/>
      </w:r>
    </w:p>
  </w:footnote>
  <w:footnote w:type="continuationSeparator" w:id="0">
    <w:p w14:paraId="10B51EB3" w14:textId="77777777" w:rsidR="00EC4625" w:rsidRDefault="00EC4625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1E22A" w14:textId="77777777" w:rsidR="00564C32" w:rsidRDefault="00EC462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18EA7" w14:textId="77777777" w:rsidR="00564C32" w:rsidRDefault="00564C32" w:rsidP="00D75E4F">
    <w:pPr>
      <w:pStyle w:val="En-tte"/>
    </w:pPr>
    <w:r>
      <w:rPr>
        <w:noProof/>
      </w:rPr>
      <w:drawing>
        <wp:inline distT="0" distB="0" distL="0" distR="0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C4625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  <w:r w:rsidRPr="00351F0E">
      <w:rPr>
        <w:rFonts w:ascii="Arial" w:hAnsi="Arial" w:cs="Arial"/>
        <w:b/>
        <w:color w:val="E36C0A" w:themeColor="accent6" w:themeShade="BF"/>
        <w:sz w:val="28"/>
        <w:szCs w:val="28"/>
      </w:rPr>
      <w:t>Bulletin d’inscription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DA92B" w14:textId="77777777" w:rsidR="00564C32" w:rsidRDefault="00EC462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471CCC"/>
    <w:multiLevelType w:val="hybridMultilevel"/>
    <w:tmpl w:val="CCAEBB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savePreviewPicture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75"/>
    <w:rsid w:val="00006401"/>
    <w:rsid w:val="0001308F"/>
    <w:rsid w:val="00050D20"/>
    <w:rsid w:val="00054825"/>
    <w:rsid w:val="00084E50"/>
    <w:rsid w:val="0009721B"/>
    <w:rsid w:val="000A6D96"/>
    <w:rsid w:val="000D234D"/>
    <w:rsid w:val="000D5D30"/>
    <w:rsid w:val="000F5260"/>
    <w:rsid w:val="00117BDF"/>
    <w:rsid w:val="00134E90"/>
    <w:rsid w:val="001718CB"/>
    <w:rsid w:val="0017773E"/>
    <w:rsid w:val="001B7E03"/>
    <w:rsid w:val="00205ADF"/>
    <w:rsid w:val="00281191"/>
    <w:rsid w:val="002A57B0"/>
    <w:rsid w:val="002C7A92"/>
    <w:rsid w:val="0032735A"/>
    <w:rsid w:val="00347367"/>
    <w:rsid w:val="00351F0E"/>
    <w:rsid w:val="00360DCA"/>
    <w:rsid w:val="00365E0E"/>
    <w:rsid w:val="003D7157"/>
    <w:rsid w:val="003E4BC9"/>
    <w:rsid w:val="00405D2B"/>
    <w:rsid w:val="00407E16"/>
    <w:rsid w:val="00413061"/>
    <w:rsid w:val="00447D8F"/>
    <w:rsid w:val="00453F75"/>
    <w:rsid w:val="00474DB9"/>
    <w:rsid w:val="0049537B"/>
    <w:rsid w:val="004A52D7"/>
    <w:rsid w:val="004C1547"/>
    <w:rsid w:val="004F6791"/>
    <w:rsid w:val="00520F99"/>
    <w:rsid w:val="005520B1"/>
    <w:rsid w:val="00564C32"/>
    <w:rsid w:val="005A684E"/>
    <w:rsid w:val="005B7497"/>
    <w:rsid w:val="005D2165"/>
    <w:rsid w:val="005D226F"/>
    <w:rsid w:val="005F5D82"/>
    <w:rsid w:val="006224E5"/>
    <w:rsid w:val="00637935"/>
    <w:rsid w:val="00641475"/>
    <w:rsid w:val="0066533B"/>
    <w:rsid w:val="006863FC"/>
    <w:rsid w:val="006A6679"/>
    <w:rsid w:val="006D7A6C"/>
    <w:rsid w:val="00715588"/>
    <w:rsid w:val="00780D42"/>
    <w:rsid w:val="00793D4D"/>
    <w:rsid w:val="00794173"/>
    <w:rsid w:val="00797E72"/>
    <w:rsid w:val="007A2BA4"/>
    <w:rsid w:val="007C6F64"/>
    <w:rsid w:val="007E1243"/>
    <w:rsid w:val="00823DE2"/>
    <w:rsid w:val="00841DDA"/>
    <w:rsid w:val="00853CE5"/>
    <w:rsid w:val="008636F3"/>
    <w:rsid w:val="008735E6"/>
    <w:rsid w:val="008C3DB3"/>
    <w:rsid w:val="008D515A"/>
    <w:rsid w:val="00911E46"/>
    <w:rsid w:val="00933D3B"/>
    <w:rsid w:val="009611A5"/>
    <w:rsid w:val="009B4F8C"/>
    <w:rsid w:val="009C544F"/>
    <w:rsid w:val="009D2F01"/>
    <w:rsid w:val="009E2734"/>
    <w:rsid w:val="009E5416"/>
    <w:rsid w:val="00A02C3B"/>
    <w:rsid w:val="00A56BD8"/>
    <w:rsid w:val="00A87BA6"/>
    <w:rsid w:val="00AA61BE"/>
    <w:rsid w:val="00AA687A"/>
    <w:rsid w:val="00AA6EE1"/>
    <w:rsid w:val="00AC0CAD"/>
    <w:rsid w:val="00AE752F"/>
    <w:rsid w:val="00B233DC"/>
    <w:rsid w:val="00B27414"/>
    <w:rsid w:val="00B71E76"/>
    <w:rsid w:val="00B8106F"/>
    <w:rsid w:val="00B813AB"/>
    <w:rsid w:val="00BE15CD"/>
    <w:rsid w:val="00C0799D"/>
    <w:rsid w:val="00C142D5"/>
    <w:rsid w:val="00C174F9"/>
    <w:rsid w:val="00C2297D"/>
    <w:rsid w:val="00C467BE"/>
    <w:rsid w:val="00C81914"/>
    <w:rsid w:val="00CA064F"/>
    <w:rsid w:val="00CA701B"/>
    <w:rsid w:val="00D325A1"/>
    <w:rsid w:val="00D3770A"/>
    <w:rsid w:val="00D738B3"/>
    <w:rsid w:val="00D745C0"/>
    <w:rsid w:val="00D75E4F"/>
    <w:rsid w:val="00DA051A"/>
    <w:rsid w:val="00DA58C3"/>
    <w:rsid w:val="00DD1F01"/>
    <w:rsid w:val="00EC4625"/>
    <w:rsid w:val="00F10D18"/>
    <w:rsid w:val="00F36238"/>
    <w:rsid w:val="00F53F9F"/>
    <w:rsid w:val="00F67031"/>
    <w:rsid w:val="00F807D3"/>
    <w:rsid w:val="00F83176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5:docId w15:val="{75734E0A-1F1B-4835-BEFA-D5A85205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34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verine@liaisonsmondial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A30A1-DF32-43DE-9050-DEB43099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>Préférence siège (sous réserve de disponibilité et d’un possible supplément tari</vt:lpstr>
      <vt:lpstr>□ Hublot					□ Couloir</vt:lpstr>
      <vt:lpstr/>
      <vt:lpstr>Carte de fidélité Star Alliance N …………………………………</vt:lpstr>
      <vt:lpstr/>
      <vt:lpstr/>
      <vt:lpstr>Je souscris l’Assurance Pack Multirisque conseillée (Annulation, Assistance-Rapa</vt:lpstr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lm1-1</dc:creator>
  <cp:keywords/>
  <dc:description/>
  <cp:lastModifiedBy>ON</cp:lastModifiedBy>
  <cp:revision>2</cp:revision>
  <cp:lastPrinted>2019-03-04T10:15:00Z</cp:lastPrinted>
  <dcterms:created xsi:type="dcterms:W3CDTF">2019-03-04T12:56:00Z</dcterms:created>
  <dcterms:modified xsi:type="dcterms:W3CDTF">2019-03-04T12:56:00Z</dcterms:modified>
</cp:coreProperties>
</file>