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0E12" w14:textId="26A99EB9" w:rsidR="00131A9E" w:rsidRPr="00251B5B" w:rsidRDefault="005F3A83" w:rsidP="008F5932">
      <w:pPr>
        <w:spacing w:after="0" w:line="240" w:lineRule="auto"/>
        <w:rPr>
          <w:rFonts w:ascii="Barlow" w:hAnsi="Barlow"/>
          <w:b/>
          <w:bCs/>
          <w:color w:val="2F2483"/>
          <w:sz w:val="28"/>
          <w:szCs w:val="10"/>
        </w:rPr>
      </w:pPr>
      <w:r w:rsidRPr="00251B5B">
        <w:rPr>
          <w:rFonts w:ascii="Barlow" w:hAnsi="Barlow"/>
          <w:b/>
          <w:bCs/>
          <w:noProof/>
          <w:color w:val="2F2483"/>
          <w:sz w:val="28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AE21E" wp14:editId="2C85F3F8">
                <wp:simplePos x="1234731" y="1287149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188678" cy="36000"/>
                <wp:effectExtent l="0" t="0" r="0" b="254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8678" cy="36000"/>
                        </a:xfrm>
                        <a:prstGeom prst="rect">
                          <a:avLst/>
                        </a:prstGeom>
                        <a:solidFill>
                          <a:srgbClr val="2F24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50F37" id="Rectangle 7" o:spid="_x0000_s1026" style="position:absolute;margin-left:0;margin-top:0;width:408.55pt;height:2.8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" fillcolor="#2f2483" stroked="f" strokeweight="2pt">
                <w10:wrap type="square" anchorx="margin" anchory="margin"/>
              </v:rect>
            </w:pict>
          </mc:Fallback>
        </mc:AlternateConten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8F5932" w:rsidRPr="00251B5B" w14:paraId="598BD0C1" w14:textId="77777777" w:rsidTr="008F5932">
        <w:trPr>
          <w:jc w:val="center"/>
        </w:trPr>
        <w:tc>
          <w:tcPr>
            <w:tcW w:w="3369" w:type="dxa"/>
            <w:tcBorders>
              <w:right w:val="single" w:sz="24" w:space="0" w:color="2F2483"/>
            </w:tcBorders>
            <w:vAlign w:val="center"/>
          </w:tcPr>
          <w:p w14:paraId="6C5EBEA5" w14:textId="77777777" w:rsidR="008F5932" w:rsidRDefault="00FF6AA9" w:rsidP="004C6351">
            <w:pPr>
              <w:jc w:val="left"/>
              <w:rPr>
                <w:rFonts w:ascii="Barlow" w:eastAsiaTheme="minorHAnsi" w:hAnsi="Barlow" w:cstheme="minorBidi"/>
                <w:b/>
                <w:bCs/>
                <w:color w:val="2F2483"/>
                <w:sz w:val="52"/>
                <w:szCs w:val="22"/>
              </w:rPr>
            </w:pPr>
            <w:r>
              <w:rPr>
                <w:rFonts w:ascii="Barlow" w:eastAsiaTheme="minorHAnsi" w:hAnsi="Barlow" w:cstheme="minorBidi"/>
                <w:b/>
                <w:bCs/>
                <w:color w:val="2F2483"/>
                <w:sz w:val="52"/>
                <w:szCs w:val="22"/>
              </w:rPr>
              <w:t>S</w:t>
            </w:r>
            <w:r w:rsidR="00E93F23">
              <w:rPr>
                <w:rFonts w:ascii="Barlow" w:eastAsiaTheme="minorHAnsi" w:hAnsi="Barlow" w:cstheme="minorBidi"/>
                <w:b/>
                <w:bCs/>
                <w:color w:val="2F2483"/>
                <w:sz w:val="52"/>
                <w:szCs w:val="22"/>
              </w:rPr>
              <w:t>ENEFOOD</w:t>
            </w:r>
          </w:p>
          <w:p w14:paraId="2482C294" w14:textId="0DDE6EF9" w:rsidR="00E93F23" w:rsidRPr="00251B5B" w:rsidRDefault="00E93F23" w:rsidP="004C6351">
            <w:pPr>
              <w:jc w:val="left"/>
              <w:rPr>
                <w:rFonts w:ascii="Barlow" w:hAnsi="Barlow"/>
                <w:b/>
                <w:bCs/>
                <w:color w:val="2F2483"/>
                <w:sz w:val="52"/>
              </w:rPr>
            </w:pPr>
            <w:r>
              <w:rPr>
                <w:rFonts w:ascii="Barlow" w:hAnsi="Barlow"/>
                <w:b/>
                <w:bCs/>
                <w:color w:val="2F2483"/>
                <w:sz w:val="52"/>
              </w:rPr>
              <w:t>SENEPACK</w:t>
            </w:r>
          </w:p>
        </w:tc>
        <w:tc>
          <w:tcPr>
            <w:tcW w:w="3402" w:type="dxa"/>
            <w:tcBorders>
              <w:left w:val="single" w:sz="24" w:space="0" w:color="2F2483"/>
            </w:tcBorders>
            <w:vAlign w:val="center"/>
          </w:tcPr>
          <w:p w14:paraId="0CB017EC" w14:textId="46B116A9" w:rsidR="008F5932" w:rsidRPr="00251B5B" w:rsidRDefault="008F5932" w:rsidP="008F5932">
            <w:pPr>
              <w:jc w:val="left"/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</w:pPr>
            <w:r w:rsidRPr="00251B5B">
              <w:rPr>
                <w:rFonts w:ascii="Barlow" w:hAnsi="Barlow" w:cs="Calibri Light"/>
                <w:color w:val="662282"/>
                <w:sz w:val="24"/>
                <w:szCs w:val="8"/>
              </w:rPr>
              <w:t xml:space="preserve">  </w:t>
            </w:r>
            <w:r w:rsidR="0096182F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1</w:t>
            </w:r>
            <w:r w:rsidR="00E93F23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2</w:t>
            </w:r>
            <w:r w:rsidR="00AA0442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-14 mai</w:t>
            </w:r>
            <w:r w:rsidR="0096182F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-</w:t>
            </w:r>
            <w:r w:rsidR="00E93F23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1</w:t>
            </w:r>
            <w:r w:rsidRPr="00251B5B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 xml:space="preserve"> 202</w:t>
            </w:r>
            <w:r w:rsidR="008B7220" w:rsidRPr="00251B5B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2</w:t>
            </w:r>
          </w:p>
          <w:p w14:paraId="1EDB2E4C" w14:textId="627439C9" w:rsidR="008F5932" w:rsidRPr="004A5161" w:rsidRDefault="003008C1" w:rsidP="008F5932">
            <w:pPr>
              <w:jc w:val="left"/>
              <w:rPr>
                <w:rFonts w:ascii="Barlow" w:hAnsi="Barlow" w:cs="Calibri Light"/>
                <w:color w:val="662282"/>
                <w:sz w:val="24"/>
                <w:szCs w:val="8"/>
              </w:rPr>
            </w:pPr>
            <w:r w:rsidRPr="003008C1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Centre des expositions de Diamniado</w:t>
            </w:r>
            <w:r w:rsidR="0096182F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 xml:space="preserve">, </w:t>
            </w:r>
            <w:r w:rsidR="00FF6AA9">
              <w:rPr>
                <w:rFonts w:ascii="Barlow" w:hAnsi="Barlow" w:cs="Calibri Light"/>
                <w:b/>
                <w:bCs/>
                <w:color w:val="662282"/>
                <w:sz w:val="24"/>
                <w:szCs w:val="8"/>
              </w:rPr>
              <w:t>Sénégal</w:t>
            </w:r>
          </w:p>
        </w:tc>
      </w:tr>
    </w:tbl>
    <w:p w14:paraId="15A22B3B" w14:textId="31804D56" w:rsidR="00B3397F" w:rsidRPr="00251B5B" w:rsidRDefault="00B3397F" w:rsidP="008F5932">
      <w:pPr>
        <w:spacing w:after="0" w:line="240" w:lineRule="auto"/>
        <w:rPr>
          <w:rFonts w:ascii="Barlow" w:hAnsi="Barlow"/>
          <w:b/>
          <w:bCs/>
          <w:color w:val="2F2483"/>
          <w:sz w:val="6"/>
          <w:szCs w:val="2"/>
        </w:rPr>
      </w:pPr>
    </w:p>
    <w:p w14:paraId="5289BAE9" w14:textId="1FD9B9A0" w:rsidR="00601B51" w:rsidRPr="00251B5B" w:rsidRDefault="0023075B" w:rsidP="00BE56E7">
      <w:pPr>
        <w:shd w:val="clear" w:color="auto" w:fill="DBE5F1" w:themeFill="accent1" w:themeFillTint="33"/>
        <w:spacing w:before="240" w:after="240" w:line="240" w:lineRule="auto"/>
        <w:ind w:left="-425" w:right="-425"/>
        <w:jc w:val="center"/>
        <w:rPr>
          <w:rFonts w:ascii="Barlow" w:hAnsi="Barlow"/>
          <w:b/>
          <w:color w:val="2F2483"/>
          <w:spacing w:val="130"/>
          <w:sz w:val="28"/>
          <w:szCs w:val="36"/>
        </w:rPr>
      </w:pPr>
      <w:r w:rsidRPr="00251B5B">
        <w:rPr>
          <w:rFonts w:ascii="Barlow" w:hAnsi="Barlow"/>
          <w:b/>
          <w:color w:val="2F2483"/>
          <w:spacing w:val="130"/>
          <w:sz w:val="28"/>
          <w:szCs w:val="36"/>
        </w:rPr>
        <w:t>INSCRIPTION</w:t>
      </w:r>
      <w:r w:rsidR="00BE56E7">
        <w:rPr>
          <w:rFonts w:ascii="Barlow" w:hAnsi="Barlow"/>
          <w:b/>
          <w:color w:val="2F2483"/>
          <w:spacing w:val="130"/>
          <w:sz w:val="28"/>
          <w:szCs w:val="36"/>
        </w:rPr>
        <w:t xml:space="preserve"> </w:t>
      </w:r>
    </w:p>
    <w:p w14:paraId="0BE84940" w14:textId="22DE4903" w:rsidR="008F5932" w:rsidRPr="00251B5B" w:rsidRDefault="008F5932" w:rsidP="003241C9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251B5B">
        <w:rPr>
          <w:rFonts w:ascii="Barlow" w:eastAsia="Times New Roman" w:hAnsi="Barlow" w:cstheme="minorHAnsi"/>
          <w:sz w:val="16"/>
          <w:szCs w:val="20"/>
        </w:rPr>
        <w:t xml:space="preserve">Entreprise </w:t>
      </w:r>
      <w:permStart w:id="1685216935" w:edGrp="everyone"/>
      <w:r w:rsidRPr="00251B5B">
        <w:rPr>
          <w:rFonts w:ascii="Barlow" w:eastAsia="Times New Roman" w:hAnsi="Barlow" w:cstheme="minorHAnsi"/>
          <w:sz w:val="16"/>
          <w:szCs w:val="20"/>
        </w:rPr>
        <w:tab/>
      </w:r>
      <w:permEnd w:id="1685216935"/>
    </w:p>
    <w:p w14:paraId="08D4622D" w14:textId="1663E362" w:rsidR="0023075B" w:rsidRPr="00251B5B" w:rsidRDefault="003241C9" w:rsidP="00B00DB8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>
        <w:rPr>
          <w:rFonts w:ascii="Barlow" w:eastAsia="Times New Roman" w:hAnsi="Barlow" w:cstheme="minorHAnsi"/>
          <w:sz w:val="16"/>
          <w:szCs w:val="20"/>
        </w:rPr>
        <w:t xml:space="preserve">Prénom et nom du participant </w:t>
      </w:r>
      <w:r w:rsidR="008F5932" w:rsidRPr="00251B5B">
        <w:rPr>
          <w:rFonts w:ascii="Barlow" w:eastAsia="Times New Roman" w:hAnsi="Barlow" w:cstheme="minorHAnsi"/>
          <w:sz w:val="16"/>
          <w:szCs w:val="20"/>
        </w:rPr>
        <w:t xml:space="preserve"> </w:t>
      </w:r>
      <w:permStart w:id="811934703" w:edGrp="everyone"/>
      <w:r w:rsidR="0023075B" w:rsidRPr="00251B5B">
        <w:rPr>
          <w:rFonts w:ascii="Barlow" w:eastAsia="Times New Roman" w:hAnsi="Barlow" w:cstheme="minorHAnsi"/>
          <w:sz w:val="16"/>
          <w:szCs w:val="20"/>
        </w:rPr>
        <w:tab/>
      </w:r>
      <w:permEnd w:id="811934703"/>
    </w:p>
    <w:p w14:paraId="56C7108B" w14:textId="26399913" w:rsidR="0023075B" w:rsidRPr="00251B5B" w:rsidRDefault="0023075B" w:rsidP="00B00DB8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251B5B">
        <w:rPr>
          <w:rFonts w:ascii="Barlow" w:eastAsia="Times New Roman" w:hAnsi="Barlow" w:cstheme="minorHAnsi"/>
          <w:sz w:val="16"/>
          <w:szCs w:val="20"/>
        </w:rPr>
        <w:t xml:space="preserve">Fonction </w:t>
      </w:r>
      <w:permStart w:id="1450722854" w:edGrp="everyone"/>
      <w:r w:rsidRPr="00251B5B">
        <w:rPr>
          <w:rFonts w:ascii="Barlow" w:eastAsia="Times New Roman" w:hAnsi="Barlow" w:cstheme="minorHAnsi"/>
          <w:sz w:val="16"/>
          <w:szCs w:val="20"/>
        </w:rPr>
        <w:tab/>
      </w:r>
      <w:permEnd w:id="1450722854"/>
    </w:p>
    <w:p w14:paraId="4DE55DFD" w14:textId="3D4136D9" w:rsidR="0023075B" w:rsidRPr="00251B5B" w:rsidRDefault="0023075B" w:rsidP="00B00DB8">
      <w:pPr>
        <w:tabs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251B5B">
        <w:rPr>
          <w:rFonts w:ascii="Barlow" w:eastAsia="Times New Roman" w:hAnsi="Barlow" w:cstheme="minorHAnsi"/>
          <w:sz w:val="16"/>
          <w:szCs w:val="20"/>
        </w:rPr>
        <w:t>Adresse</w:t>
      </w:r>
      <w:r w:rsidR="00F70AA3">
        <w:rPr>
          <w:rFonts w:ascii="Barlow" w:eastAsia="Times New Roman" w:hAnsi="Barlow" w:cstheme="minorHAnsi"/>
          <w:sz w:val="16"/>
          <w:szCs w:val="20"/>
        </w:rPr>
        <w:t xml:space="preserve"> de facturation </w:t>
      </w:r>
      <w:r w:rsidRPr="00251B5B">
        <w:rPr>
          <w:rFonts w:ascii="Barlow" w:eastAsia="Times New Roman" w:hAnsi="Barlow" w:cstheme="minorHAnsi"/>
          <w:sz w:val="16"/>
          <w:szCs w:val="20"/>
        </w:rPr>
        <w:t xml:space="preserve"> </w:t>
      </w:r>
      <w:permStart w:id="87361662" w:edGrp="everyone"/>
      <w:r w:rsidRPr="00251B5B">
        <w:rPr>
          <w:rFonts w:ascii="Barlow" w:eastAsia="Times New Roman" w:hAnsi="Barlow" w:cstheme="minorHAnsi"/>
          <w:sz w:val="16"/>
          <w:szCs w:val="20"/>
        </w:rPr>
        <w:tab/>
      </w:r>
      <w:permEnd w:id="87361662"/>
    </w:p>
    <w:p w14:paraId="735395AA" w14:textId="0D605250" w:rsidR="0023075B" w:rsidRPr="00251B5B" w:rsidRDefault="0023075B" w:rsidP="00B00DB8">
      <w:pPr>
        <w:tabs>
          <w:tab w:val="right" w:leader="underscore" w:pos="5529"/>
          <w:tab w:val="right" w:leader="underscore" w:pos="9356"/>
        </w:tabs>
        <w:overflowPunct w:val="0"/>
        <w:autoSpaceDE w:val="0"/>
        <w:autoSpaceDN w:val="0"/>
        <w:adjustRightInd w:val="0"/>
        <w:spacing w:after="240" w:line="240" w:lineRule="auto"/>
        <w:ind w:left="-425" w:right="-425"/>
        <w:rPr>
          <w:rFonts w:ascii="Barlow" w:eastAsia="Times New Roman" w:hAnsi="Barlow" w:cstheme="minorHAnsi"/>
          <w:sz w:val="16"/>
          <w:szCs w:val="20"/>
        </w:rPr>
      </w:pPr>
      <w:r w:rsidRPr="00251B5B">
        <w:rPr>
          <w:rFonts w:ascii="Barlow" w:eastAsia="Times New Roman" w:hAnsi="Barlow" w:cstheme="minorHAnsi"/>
          <w:sz w:val="16"/>
          <w:szCs w:val="20"/>
        </w:rPr>
        <w:t xml:space="preserve">Téléphone </w:t>
      </w:r>
      <w:permStart w:id="1368488663" w:edGrp="everyone"/>
      <w:r w:rsidRPr="00251B5B">
        <w:rPr>
          <w:rFonts w:ascii="Barlow" w:eastAsia="Times New Roman" w:hAnsi="Barlow" w:cstheme="minorHAnsi"/>
          <w:sz w:val="16"/>
          <w:szCs w:val="20"/>
        </w:rPr>
        <w:tab/>
      </w:r>
      <w:permEnd w:id="1368488663"/>
      <w:r w:rsidR="00B00DB8" w:rsidRPr="00251B5B">
        <w:rPr>
          <w:rFonts w:ascii="Barlow" w:eastAsia="Times New Roman" w:hAnsi="Barlow" w:cstheme="minorHAnsi"/>
          <w:sz w:val="16"/>
          <w:szCs w:val="20"/>
        </w:rPr>
        <w:t>Mobile</w:t>
      </w:r>
      <w:r w:rsidRPr="00251B5B">
        <w:rPr>
          <w:rFonts w:ascii="Barlow" w:eastAsia="Times New Roman" w:hAnsi="Barlow" w:cstheme="minorHAnsi"/>
          <w:sz w:val="16"/>
          <w:szCs w:val="20"/>
        </w:rPr>
        <w:t xml:space="preserve"> </w:t>
      </w:r>
      <w:permStart w:id="855794655" w:edGrp="everyone"/>
      <w:r w:rsidRPr="00251B5B">
        <w:rPr>
          <w:rFonts w:ascii="Barlow" w:eastAsia="Times New Roman" w:hAnsi="Barlow" w:cstheme="minorHAnsi"/>
          <w:sz w:val="16"/>
          <w:szCs w:val="20"/>
        </w:rPr>
        <w:tab/>
      </w:r>
      <w:permEnd w:id="855794655"/>
    </w:p>
    <w:p w14:paraId="46E51732" w14:textId="6E71274B" w:rsidR="008F5932" w:rsidRPr="00251B5B" w:rsidRDefault="0023075B" w:rsidP="00F70AA3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sz w:val="16"/>
          <w:szCs w:val="20"/>
        </w:rPr>
      </w:pPr>
      <w:proofErr w:type="gramStart"/>
      <w:r w:rsidRPr="00251B5B">
        <w:rPr>
          <w:rFonts w:ascii="Barlow" w:eastAsia="Times New Roman" w:hAnsi="Barlow" w:cstheme="minorHAnsi"/>
          <w:sz w:val="16"/>
          <w:szCs w:val="20"/>
        </w:rPr>
        <w:t>E-Mail</w:t>
      </w:r>
      <w:proofErr w:type="gramEnd"/>
      <w:r w:rsidRPr="00251B5B">
        <w:rPr>
          <w:rFonts w:ascii="Barlow" w:eastAsia="Times New Roman" w:hAnsi="Barlow" w:cstheme="minorHAnsi"/>
          <w:sz w:val="16"/>
          <w:szCs w:val="20"/>
        </w:rPr>
        <w:t xml:space="preserve"> </w:t>
      </w:r>
      <w:permStart w:id="1994791313" w:edGrp="everyone"/>
      <w:r w:rsidRPr="00251B5B">
        <w:rPr>
          <w:rFonts w:ascii="Barlow" w:eastAsia="Times New Roman" w:hAnsi="Barlow" w:cstheme="minorHAnsi"/>
          <w:sz w:val="16"/>
          <w:szCs w:val="20"/>
        </w:rPr>
        <w:tab/>
      </w:r>
      <w:permEnd w:id="1994791313"/>
      <w:r w:rsidR="008F5932" w:rsidRPr="00251B5B">
        <w:rPr>
          <w:rFonts w:ascii="Barlow" w:eastAsia="Times New Roman" w:hAnsi="Barlow" w:cstheme="minorHAnsi"/>
          <w:sz w:val="16"/>
          <w:szCs w:val="20"/>
        </w:rPr>
        <w:t xml:space="preserve">Site Web </w:t>
      </w:r>
      <w:permStart w:id="1648632072" w:edGrp="everyone"/>
      <w:r w:rsidR="008F5932" w:rsidRPr="00251B5B">
        <w:rPr>
          <w:rFonts w:ascii="Barlow" w:eastAsia="Times New Roman" w:hAnsi="Barlow" w:cstheme="minorHAnsi"/>
          <w:sz w:val="16"/>
          <w:szCs w:val="20"/>
        </w:rPr>
        <w:tab/>
        <w:t xml:space="preserve"> </w:t>
      </w:r>
      <w:permEnd w:id="1648632072"/>
    </w:p>
    <w:p w14:paraId="205A6518" w14:textId="694EDD49" w:rsidR="008F5932" w:rsidRPr="00251B5B" w:rsidRDefault="008F5932" w:rsidP="0006310E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jc w:val="center"/>
        <w:rPr>
          <w:rFonts w:ascii="Barlow" w:eastAsia="Times New Roman" w:hAnsi="Barlow" w:cstheme="minorHAnsi"/>
          <w:sz w:val="16"/>
          <w:szCs w:val="20"/>
        </w:rPr>
      </w:pPr>
    </w:p>
    <w:tbl>
      <w:tblPr>
        <w:tblStyle w:val="Grilledetableauclaire"/>
        <w:tblW w:w="10547" w:type="dxa"/>
        <w:jc w:val="center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5079"/>
        <w:gridCol w:w="1720"/>
        <w:gridCol w:w="1682"/>
        <w:gridCol w:w="62"/>
      </w:tblGrid>
      <w:tr w:rsidR="007E5670" w:rsidRPr="00251B5B" w14:paraId="531A2770" w14:textId="77777777" w:rsidTr="004601AC">
        <w:trPr>
          <w:trHeight w:val="708"/>
          <w:jc w:val="center"/>
        </w:trPr>
        <w:tc>
          <w:tcPr>
            <w:tcW w:w="7083" w:type="dxa"/>
            <w:gridSpan w:val="2"/>
            <w:vAlign w:val="center"/>
          </w:tcPr>
          <w:p w14:paraId="41BDACE1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 w:cstheme="minorHAnsi"/>
                <w:b/>
                <w:bCs/>
                <w:color w:val="E4002C"/>
                <w:sz w:val="18"/>
              </w:rPr>
            </w:pPr>
            <w:r>
              <w:rPr>
                <w:rFonts w:ascii="Barlow" w:eastAsia="Times New Roman" w:hAnsi="Barlow" w:cstheme="minorHAnsi"/>
                <w:b/>
                <w:bCs/>
                <w:sz w:val="18"/>
              </w:rPr>
              <w:t>FORFAIT</w:t>
            </w:r>
          </w:p>
        </w:tc>
        <w:tc>
          <w:tcPr>
            <w:tcW w:w="1720" w:type="dxa"/>
            <w:noWrap/>
            <w:vAlign w:val="center"/>
          </w:tcPr>
          <w:p w14:paraId="249E1380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hAnsi="Barlow"/>
                <w:b/>
                <w:bCs/>
                <w:color w:val="662282"/>
                <w:sz w:val="16"/>
                <w:szCs w:val="16"/>
              </w:rPr>
            </w:pPr>
            <w:r w:rsidRPr="08443AD4">
              <w:rPr>
                <w:rFonts w:ascii="Barlow" w:hAnsi="Barlow"/>
                <w:b/>
                <w:bCs/>
                <w:sz w:val="16"/>
                <w:szCs w:val="16"/>
              </w:rPr>
              <w:t>Tarif adhérent</w:t>
            </w:r>
            <w:r>
              <w:br/>
            </w:r>
            <w:r w:rsidRPr="08443AD4">
              <w:rPr>
                <w:rFonts w:ascii="Barlow" w:hAnsi="Barlow"/>
                <w:b/>
                <w:bCs/>
                <w:sz w:val="16"/>
                <w:szCs w:val="16"/>
              </w:rPr>
              <w:t>Pôle Agri-Agro</w:t>
            </w:r>
            <w:r>
              <w:br/>
            </w:r>
            <w:r w:rsidRPr="08443AD4">
              <w:rPr>
                <w:rFonts w:ascii="Barlow" w:hAnsi="Barlow"/>
                <w:b/>
                <w:bCs/>
                <w:sz w:val="16"/>
                <w:szCs w:val="16"/>
              </w:rPr>
              <w:t>(Adepta)</w:t>
            </w:r>
          </w:p>
        </w:tc>
        <w:tc>
          <w:tcPr>
            <w:tcW w:w="1744" w:type="dxa"/>
            <w:gridSpan w:val="2"/>
            <w:vAlign w:val="center"/>
          </w:tcPr>
          <w:p w14:paraId="5F5ECE38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color w:val="662282"/>
                <w:sz w:val="16"/>
                <w:szCs w:val="20"/>
              </w:rPr>
            </w:pPr>
            <w:r w:rsidRPr="00251B5B">
              <w:rPr>
                <w:rFonts w:ascii="Barlow" w:hAnsi="Barlow" w:cstheme="minorHAnsi"/>
                <w:b/>
                <w:bCs/>
                <w:sz w:val="16"/>
                <w:szCs w:val="20"/>
              </w:rPr>
              <w:t>Tarif non-adhérent</w:t>
            </w:r>
          </w:p>
        </w:tc>
      </w:tr>
      <w:tr w:rsidR="007E5670" w:rsidRPr="00251B5B" w14:paraId="7A051887" w14:textId="77777777" w:rsidTr="004601AC">
        <w:trPr>
          <w:trHeight w:val="457"/>
          <w:jc w:val="center"/>
        </w:trPr>
        <w:tc>
          <w:tcPr>
            <w:tcW w:w="7083" w:type="dxa"/>
            <w:gridSpan w:val="2"/>
            <w:vAlign w:val="center"/>
          </w:tcPr>
          <w:p w14:paraId="04F666AE" w14:textId="512D4300" w:rsidR="007E5670" w:rsidRDefault="00764B2A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ind w:right="-426"/>
              <w:rPr>
                <w:rFonts w:ascii="Barlow" w:eastAsia="Times New Roman" w:hAnsi="Barlow"/>
                <w:b/>
                <w:bCs/>
                <w:sz w:val="18"/>
                <w:szCs w:val="18"/>
              </w:rPr>
            </w:pPr>
            <w:r>
              <w:rPr>
                <w:rFonts w:ascii="Barlow" w:eastAsia="Times New Roman" w:hAnsi="Barlow"/>
                <w:b/>
                <w:bCs/>
                <w:sz w:val="18"/>
                <w:szCs w:val="18"/>
              </w:rPr>
              <w:t>P</w:t>
            </w:r>
            <w:r w:rsidR="007844E6">
              <w:rPr>
                <w:rFonts w:ascii="Barlow" w:eastAsia="Times New Roman" w:hAnsi="Barlow"/>
                <w:b/>
                <w:bCs/>
                <w:sz w:val="18"/>
                <w:szCs w:val="18"/>
              </w:rPr>
              <w:t>résence d’un</w:t>
            </w:r>
            <w:r w:rsidR="008D7A44">
              <w:rPr>
                <w:rFonts w:ascii="Barlow" w:eastAsia="Times New Roman" w:hAnsi="Barlow"/>
                <w:b/>
                <w:bCs/>
                <w:sz w:val="18"/>
                <w:szCs w:val="18"/>
              </w:rPr>
              <w:t>e personne sur un espace collectif</w:t>
            </w:r>
          </w:p>
          <w:p w14:paraId="7771F6AA" w14:textId="7D5DD6BD" w:rsidR="00D51728" w:rsidRDefault="003A1341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ind w:right="-426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Espace complètement ouvert avec des tables, chaises et comptoirs d’accueil </w:t>
            </w:r>
            <w:r w:rsidR="00BD16FF">
              <w:rPr>
                <w:rFonts w:ascii="Calibri" w:hAnsi="Calibri" w:cs="Arial"/>
                <w:sz w:val="20"/>
                <w:szCs w:val="20"/>
              </w:rPr>
              <w:t>à</w:t>
            </w:r>
          </w:p>
          <w:p w14:paraId="7FA076A9" w14:textId="4E8014B9" w:rsidR="003A1341" w:rsidRDefault="00BD16FF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ind w:right="-426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partager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4140F">
              <w:rPr>
                <w:rFonts w:ascii="Calibri" w:hAnsi="Calibri" w:cs="Arial"/>
                <w:sz w:val="20"/>
                <w:szCs w:val="20"/>
              </w:rPr>
              <w:t xml:space="preserve">et </w:t>
            </w:r>
            <w:r w:rsidR="00DA4AE0">
              <w:rPr>
                <w:rFonts w:ascii="Calibri" w:hAnsi="Calibri" w:cs="Arial"/>
                <w:sz w:val="20"/>
                <w:szCs w:val="20"/>
              </w:rPr>
              <w:t>vous permet</w:t>
            </w:r>
            <w:r w:rsidR="00D51728">
              <w:rPr>
                <w:rFonts w:ascii="Calibri" w:hAnsi="Calibri" w:cs="Arial"/>
                <w:sz w:val="20"/>
                <w:szCs w:val="20"/>
              </w:rPr>
              <w:t>tant d’avoir un point d’accueil</w:t>
            </w:r>
            <w:r w:rsidR="0031146E">
              <w:rPr>
                <w:rFonts w:ascii="Calibri" w:hAnsi="Calibri" w:cs="Arial"/>
                <w:sz w:val="20"/>
                <w:szCs w:val="20"/>
              </w:rPr>
              <w:t xml:space="preserve"> pour vos clients et prospects</w:t>
            </w:r>
          </w:p>
          <w:p w14:paraId="7BCDDCA0" w14:textId="77777777" w:rsidR="007E5670" w:rsidRPr="00C4400E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ind w:right="-426"/>
              <w:rPr>
                <w:rFonts w:ascii="Barlow" w:eastAsia="Times New Roman" w:hAnsi="Barlow"/>
                <w:b/>
                <w:bCs/>
                <w:sz w:val="18"/>
                <w:szCs w:val="18"/>
              </w:rPr>
            </w:pPr>
          </w:p>
        </w:tc>
        <w:permStart w:id="251682275" w:edGrp="everyone"/>
        <w:tc>
          <w:tcPr>
            <w:tcW w:w="1720" w:type="dxa"/>
            <w:vAlign w:val="center"/>
          </w:tcPr>
          <w:p w14:paraId="2395E7E7" w14:textId="16C7E553" w:rsidR="007E5670" w:rsidRPr="00251B5B" w:rsidRDefault="00E9371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/>
                <w:b/>
                <w:bCs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b/>
                  <w:bCs/>
                  <w:sz w:val="18"/>
                  <w:szCs w:val="18"/>
                </w:rPr>
                <w:id w:val="-586233587"/>
                <w:placeholder>
                  <w:docPart w:val="8DB03EBAB141435CAF149AAF6A9BD2F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670" w:rsidRPr="08443AD4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permEnd w:id="251682275"/>
            <w:r w:rsidR="007E5670" w:rsidRPr="08443AD4"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 </w:t>
            </w:r>
            <w:r w:rsidR="003A18B2">
              <w:rPr>
                <w:rFonts w:ascii="Barlow" w:eastAsia="Times New Roman" w:hAnsi="Barlow"/>
                <w:b/>
                <w:bCs/>
                <w:sz w:val="18"/>
                <w:szCs w:val="18"/>
              </w:rPr>
              <w:t>2 100</w:t>
            </w:r>
            <w:r w:rsidR="007E5670" w:rsidRPr="08443AD4">
              <w:rPr>
                <w:rFonts w:ascii="Barlow" w:eastAsia="Times New Roman" w:hAnsi="Barlow"/>
                <w:b/>
                <w:bCs/>
                <w:sz w:val="18"/>
                <w:szCs w:val="18"/>
              </w:rPr>
              <w:t>€ HT</w:t>
            </w:r>
          </w:p>
        </w:tc>
        <w:permStart w:id="1540634836" w:edGrp="everyone"/>
        <w:tc>
          <w:tcPr>
            <w:tcW w:w="1744" w:type="dxa"/>
            <w:gridSpan w:val="2"/>
            <w:vAlign w:val="center"/>
          </w:tcPr>
          <w:p w14:paraId="48EE5379" w14:textId="728F1A14" w:rsidR="007E5670" w:rsidRPr="00251B5B" w:rsidRDefault="00E9371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/>
                <w:b/>
                <w:bCs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b/>
                  <w:bCs/>
                  <w:sz w:val="18"/>
                  <w:szCs w:val="18"/>
                </w:rPr>
                <w:id w:val="1086661432"/>
                <w:placeholder>
                  <w:docPart w:val="8DB03EBAB141435CAF149AAF6A9BD2F5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670" w:rsidRPr="08443AD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permEnd w:id="1540634836"/>
            <w:r w:rsidR="007E5670" w:rsidRPr="08443AD4"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 </w:t>
            </w:r>
            <w:r w:rsidR="001D30DD">
              <w:rPr>
                <w:rFonts w:ascii="Barlow" w:eastAsia="Times New Roman" w:hAnsi="Barlow"/>
                <w:b/>
                <w:bCs/>
                <w:sz w:val="18"/>
                <w:szCs w:val="18"/>
              </w:rPr>
              <w:t>2</w:t>
            </w:r>
            <w:r w:rsidR="007E5670" w:rsidRPr="08443AD4"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 8</w:t>
            </w:r>
            <w:r w:rsidR="001D30DD">
              <w:rPr>
                <w:rFonts w:ascii="Barlow" w:eastAsia="Times New Roman" w:hAnsi="Barlow"/>
                <w:b/>
                <w:bCs/>
                <w:sz w:val="18"/>
                <w:szCs w:val="18"/>
              </w:rPr>
              <w:t>0</w:t>
            </w:r>
            <w:r w:rsidR="007E5670" w:rsidRPr="08443AD4">
              <w:rPr>
                <w:rFonts w:ascii="Barlow" w:eastAsia="Times New Roman" w:hAnsi="Barlow"/>
                <w:b/>
                <w:bCs/>
                <w:sz w:val="18"/>
                <w:szCs w:val="18"/>
              </w:rPr>
              <w:t>0€ HT</w:t>
            </w:r>
          </w:p>
        </w:tc>
      </w:tr>
      <w:tr w:rsidR="004601AC" w:rsidRPr="00251B5B" w14:paraId="211BB495" w14:textId="77777777" w:rsidTr="004601AC">
        <w:trPr>
          <w:trHeight w:val="457"/>
          <w:jc w:val="center"/>
        </w:trPr>
        <w:tc>
          <w:tcPr>
            <w:tcW w:w="7083" w:type="dxa"/>
            <w:gridSpan w:val="2"/>
            <w:vAlign w:val="center"/>
          </w:tcPr>
          <w:p w14:paraId="1138F396" w14:textId="70E08327" w:rsidR="004601AC" w:rsidRPr="00251B5B" w:rsidRDefault="004601AC" w:rsidP="004601AC">
            <w:pPr>
              <w:tabs>
                <w:tab w:val="right" w:leader="underscore" w:pos="6237"/>
                <w:tab w:val="right" w:leader="underscore" w:pos="9360"/>
              </w:tabs>
              <w:ind w:right="-425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Je souhaite bénéficier d’un poster de promotion de </w:t>
            </w:r>
            <w:proofErr w:type="gramStart"/>
            <w:r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mon entreprise </w:t>
            </w:r>
            <w:r w:rsidR="0031146E">
              <w:rPr>
                <w:rFonts w:ascii="Barlow" w:eastAsia="Times New Roman" w:hAnsi="Barlow"/>
                <w:b/>
                <w:bCs/>
                <w:sz w:val="18"/>
                <w:szCs w:val="18"/>
              </w:rPr>
              <w:t>imprimé</w:t>
            </w:r>
            <w:proofErr w:type="gramEnd"/>
            <w:r w:rsidR="0031146E"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 sur cloison</w:t>
            </w:r>
          </w:p>
        </w:tc>
        <w:permStart w:id="2021029538" w:edGrp="everyone"/>
        <w:tc>
          <w:tcPr>
            <w:tcW w:w="3464" w:type="dxa"/>
            <w:gridSpan w:val="3"/>
            <w:vAlign w:val="center"/>
          </w:tcPr>
          <w:p w14:paraId="0F1B3061" w14:textId="199D2BD5" w:rsidR="004601AC" w:rsidRDefault="00E9371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jc w:val="center"/>
              <w:rPr>
                <w:rFonts w:ascii="Barlow" w:eastAsia="Times New Roman" w:hAnsi="Barlow"/>
                <w:b/>
                <w:bCs/>
                <w:sz w:val="18"/>
                <w:szCs w:val="18"/>
              </w:rPr>
            </w:pPr>
            <w:sdt>
              <w:sdtPr>
                <w:rPr>
                  <w:rFonts w:ascii="Barlow" w:eastAsia="Times New Roman" w:hAnsi="Barlow"/>
                  <w:b/>
                  <w:bCs/>
                  <w:sz w:val="18"/>
                  <w:szCs w:val="18"/>
                </w:rPr>
                <w:id w:val="-1714034466"/>
                <w:placeholder>
                  <w:docPart w:val="466A4BB7065D4280B0EB6F7F820027D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DCE" w:rsidRPr="08443AD4">
                  <w:rPr>
                    <w:rFonts w:ascii="MS Gothic" w:eastAsia="MS Gothic" w:hAnsi="MS Gothic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permEnd w:id="2021029538"/>
            <w:r w:rsidR="008A0DCE" w:rsidRPr="08443AD4">
              <w:rPr>
                <w:rFonts w:ascii="Barlow" w:eastAsia="Times New Roman" w:hAnsi="Barlow"/>
                <w:b/>
                <w:bCs/>
                <w:sz w:val="18"/>
                <w:szCs w:val="18"/>
              </w:rPr>
              <w:t xml:space="preserve"> </w:t>
            </w:r>
            <w:r w:rsidR="008A0DCE">
              <w:rPr>
                <w:rFonts w:ascii="Barlow" w:eastAsia="Times New Roman" w:hAnsi="Barlow"/>
                <w:b/>
                <w:bCs/>
                <w:sz w:val="18"/>
                <w:szCs w:val="18"/>
              </w:rPr>
              <w:t>200€ HT</w:t>
            </w:r>
          </w:p>
        </w:tc>
      </w:tr>
      <w:tr w:rsidR="007E5670" w:rsidRPr="00251B5B" w14:paraId="1702898F" w14:textId="77777777" w:rsidTr="00764B2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2" w:type="dxa"/>
        </w:trPr>
        <w:tc>
          <w:tcPr>
            <w:tcW w:w="2004" w:type="dxa"/>
            <w:vAlign w:val="center"/>
          </w:tcPr>
          <w:p w14:paraId="7EAF361C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</w:pPr>
            <w:r w:rsidRPr="00251B5B"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  <w:t>TOTAL HT</w:t>
            </w:r>
          </w:p>
        </w:tc>
        <w:tc>
          <w:tcPr>
            <w:tcW w:w="8481" w:type="dxa"/>
            <w:gridSpan w:val="3"/>
            <w:vAlign w:val="center"/>
          </w:tcPr>
          <w:p w14:paraId="22BBBB06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szCs w:val="28"/>
              </w:rPr>
            </w:pPr>
            <w:permStart w:id="1756397058" w:edGrp="everyone"/>
            <w:r w:rsidRPr="00251B5B">
              <w:rPr>
                <w:rFonts w:ascii="Barlow" w:eastAsia="Times New Roman" w:hAnsi="Barlow" w:cstheme="minorHAnsi"/>
                <w:b/>
                <w:bCs/>
                <w:szCs w:val="28"/>
              </w:rPr>
              <w:t xml:space="preserve">____________ </w:t>
            </w:r>
            <w:permEnd w:id="1756397058"/>
            <w:r w:rsidRPr="00251B5B">
              <w:rPr>
                <w:rFonts w:ascii="Barlow" w:eastAsia="Times New Roman" w:hAnsi="Barlow" w:cstheme="minorHAnsi"/>
                <w:b/>
                <w:bCs/>
                <w:szCs w:val="28"/>
              </w:rPr>
              <w:t>€ HT</w:t>
            </w:r>
          </w:p>
        </w:tc>
      </w:tr>
      <w:tr w:rsidR="007E5670" w:rsidRPr="00251B5B" w14:paraId="6E08E950" w14:textId="77777777" w:rsidTr="00764B2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2" w:type="dxa"/>
        </w:trPr>
        <w:tc>
          <w:tcPr>
            <w:tcW w:w="2004" w:type="dxa"/>
            <w:vAlign w:val="center"/>
          </w:tcPr>
          <w:p w14:paraId="5763E526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color w:val="2F2483"/>
                <w:szCs w:val="28"/>
              </w:rPr>
            </w:pPr>
            <w:r w:rsidRPr="00251B5B"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  <w:t>TVA (20%)</w:t>
            </w:r>
          </w:p>
        </w:tc>
        <w:tc>
          <w:tcPr>
            <w:tcW w:w="8481" w:type="dxa"/>
            <w:gridSpan w:val="3"/>
            <w:vAlign w:val="center"/>
          </w:tcPr>
          <w:p w14:paraId="2E5AD778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szCs w:val="28"/>
              </w:rPr>
            </w:pPr>
            <w:permStart w:id="1472686342" w:edGrp="everyone"/>
            <w:r w:rsidRPr="00251B5B">
              <w:rPr>
                <w:rFonts w:ascii="Barlow" w:eastAsia="Times New Roman" w:hAnsi="Barlow" w:cstheme="minorHAnsi"/>
                <w:b/>
                <w:bCs/>
                <w:szCs w:val="28"/>
              </w:rPr>
              <w:t>____________</w:t>
            </w:r>
            <w:permEnd w:id="1472686342"/>
            <w:r w:rsidRPr="00251B5B">
              <w:rPr>
                <w:rFonts w:ascii="Barlow" w:eastAsia="Times New Roman" w:hAnsi="Barlow" w:cstheme="minorHAnsi"/>
                <w:b/>
                <w:bCs/>
                <w:szCs w:val="28"/>
              </w:rPr>
              <w:t xml:space="preserve"> €</w:t>
            </w:r>
          </w:p>
        </w:tc>
      </w:tr>
      <w:tr w:rsidR="007E5670" w:rsidRPr="00251B5B" w14:paraId="1E5EC261" w14:textId="77777777" w:rsidTr="00764B2A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62" w:type="dxa"/>
        </w:trPr>
        <w:tc>
          <w:tcPr>
            <w:tcW w:w="2004" w:type="dxa"/>
            <w:vAlign w:val="center"/>
          </w:tcPr>
          <w:p w14:paraId="66EB9048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</w:pPr>
            <w:r w:rsidRPr="00251B5B">
              <w:rPr>
                <w:rFonts w:ascii="Barlow" w:eastAsia="Times New Roman" w:hAnsi="Barlow" w:cstheme="minorHAnsi"/>
                <w:b/>
                <w:bCs/>
                <w:color w:val="2F2483"/>
                <w:szCs w:val="28"/>
              </w:rPr>
              <w:t>TOTAL TTC</w:t>
            </w:r>
          </w:p>
        </w:tc>
        <w:tc>
          <w:tcPr>
            <w:tcW w:w="8481" w:type="dxa"/>
            <w:gridSpan w:val="3"/>
            <w:vAlign w:val="center"/>
          </w:tcPr>
          <w:p w14:paraId="760AFB7C" w14:textId="77777777" w:rsidR="007E5670" w:rsidRPr="00251B5B" w:rsidRDefault="007E5670" w:rsidP="00360416">
            <w:pPr>
              <w:tabs>
                <w:tab w:val="right" w:leader="underscore" w:pos="6237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after="120"/>
              <w:ind w:right="-426"/>
              <w:rPr>
                <w:rFonts w:ascii="Barlow" w:eastAsia="Times New Roman" w:hAnsi="Barlow" w:cstheme="minorHAnsi"/>
                <w:b/>
                <w:bCs/>
                <w:szCs w:val="28"/>
              </w:rPr>
            </w:pPr>
            <w:permStart w:id="973094089" w:edGrp="everyone"/>
            <w:r w:rsidRPr="00251B5B">
              <w:rPr>
                <w:rFonts w:ascii="Barlow" w:eastAsia="Times New Roman" w:hAnsi="Barlow" w:cstheme="minorHAnsi"/>
                <w:b/>
                <w:bCs/>
                <w:szCs w:val="28"/>
              </w:rPr>
              <w:t>____________</w:t>
            </w:r>
            <w:permEnd w:id="973094089"/>
            <w:r w:rsidRPr="00251B5B">
              <w:rPr>
                <w:rFonts w:ascii="Barlow" w:eastAsia="Times New Roman" w:hAnsi="Barlow" w:cstheme="minorHAnsi"/>
                <w:b/>
                <w:bCs/>
                <w:szCs w:val="28"/>
              </w:rPr>
              <w:t xml:space="preserve"> € TTC</w:t>
            </w:r>
          </w:p>
        </w:tc>
      </w:tr>
    </w:tbl>
    <w:p w14:paraId="6FB27078" w14:textId="77777777" w:rsidR="004A5161" w:rsidRDefault="004A5161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/>
          <w:b/>
          <w:bCs/>
          <w:sz w:val="16"/>
          <w:szCs w:val="16"/>
        </w:rPr>
      </w:pPr>
    </w:p>
    <w:p w14:paraId="0C987862" w14:textId="77777777" w:rsidR="004A5161" w:rsidRDefault="004A5161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/>
          <w:b/>
          <w:bCs/>
          <w:sz w:val="16"/>
          <w:szCs w:val="16"/>
        </w:rPr>
      </w:pPr>
    </w:p>
    <w:p w14:paraId="3189329E" w14:textId="2B919F49" w:rsidR="008B7220" w:rsidRDefault="008B7220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/>
          <w:b/>
          <w:bCs/>
          <w:sz w:val="16"/>
          <w:szCs w:val="16"/>
        </w:rPr>
      </w:pPr>
      <w:r w:rsidRPr="08443AD4">
        <w:rPr>
          <w:rFonts w:ascii="Barlow" w:eastAsia="Times New Roman" w:hAnsi="Barlow"/>
          <w:b/>
          <w:bCs/>
          <w:sz w:val="16"/>
          <w:szCs w:val="16"/>
        </w:rPr>
        <w:t>Date, signature et cachet de l’entreprise précédé de la mention lu et approuvé</w:t>
      </w:r>
    </w:p>
    <w:p w14:paraId="7DCDCB54" w14:textId="77777777" w:rsidR="00B80129" w:rsidRPr="00251B5B" w:rsidRDefault="00B80129" w:rsidP="008B7220">
      <w:pPr>
        <w:tabs>
          <w:tab w:val="right" w:leader="underscore" w:pos="6237"/>
          <w:tab w:val="right" w:leader="underscore" w:pos="9360"/>
        </w:tabs>
        <w:overflowPunct w:val="0"/>
        <w:autoSpaceDE w:val="0"/>
        <w:autoSpaceDN w:val="0"/>
        <w:adjustRightInd w:val="0"/>
        <w:spacing w:after="120" w:line="240" w:lineRule="auto"/>
        <w:ind w:left="-426" w:right="-426"/>
        <w:rPr>
          <w:rFonts w:ascii="Barlow" w:eastAsia="Times New Roman" w:hAnsi="Barlow" w:cstheme="minorHAnsi"/>
          <w:color w:val="2F2483"/>
          <w:sz w:val="16"/>
          <w:szCs w:val="20"/>
        </w:rPr>
      </w:pPr>
    </w:p>
    <w:p w14:paraId="5BF2BECE" w14:textId="77777777" w:rsidR="00786EF7" w:rsidRDefault="00786EF7" w:rsidP="3E48010C">
      <w:pPr>
        <w:spacing w:after="0" w:line="240" w:lineRule="auto"/>
        <w:jc w:val="center"/>
        <w:rPr>
          <w:rFonts w:ascii="Barlow" w:hAnsi="Barlow"/>
          <w:b/>
          <w:bCs/>
          <w:sz w:val="18"/>
          <w:szCs w:val="18"/>
          <w:u w:val="single"/>
        </w:rPr>
      </w:pPr>
    </w:p>
    <w:p w14:paraId="240FE3AC" w14:textId="77777777" w:rsidR="00786EF7" w:rsidRDefault="00786EF7" w:rsidP="3E48010C">
      <w:pPr>
        <w:spacing w:after="0" w:line="240" w:lineRule="auto"/>
        <w:jc w:val="center"/>
        <w:rPr>
          <w:rFonts w:ascii="Barlow" w:hAnsi="Barlow"/>
          <w:b/>
          <w:bCs/>
          <w:sz w:val="18"/>
          <w:szCs w:val="18"/>
          <w:u w:val="single"/>
        </w:rPr>
      </w:pPr>
    </w:p>
    <w:p w14:paraId="54DCFFFB" w14:textId="77777777" w:rsidR="00D53B86" w:rsidRDefault="00D53B86" w:rsidP="3E48010C">
      <w:pPr>
        <w:spacing w:after="0" w:line="240" w:lineRule="auto"/>
        <w:jc w:val="center"/>
        <w:rPr>
          <w:rFonts w:ascii="Barlow" w:hAnsi="Barlow"/>
          <w:b/>
          <w:bCs/>
          <w:sz w:val="18"/>
          <w:szCs w:val="18"/>
          <w:u w:val="single"/>
        </w:rPr>
      </w:pPr>
    </w:p>
    <w:p w14:paraId="467227ED" w14:textId="372FE736" w:rsidR="3E48010C" w:rsidRDefault="3E48010C" w:rsidP="3E48010C">
      <w:pPr>
        <w:spacing w:after="0" w:line="240" w:lineRule="auto"/>
        <w:jc w:val="center"/>
        <w:rPr>
          <w:rFonts w:ascii="Barlow" w:hAnsi="Barlow"/>
          <w:b/>
          <w:bCs/>
          <w:sz w:val="18"/>
          <w:szCs w:val="18"/>
          <w:u w:val="single"/>
        </w:rPr>
      </w:pPr>
    </w:p>
    <w:p w14:paraId="43C5E23A" w14:textId="77777777" w:rsidR="00C4400E" w:rsidRDefault="00C4400E" w:rsidP="3E48010C">
      <w:pPr>
        <w:spacing w:after="0" w:line="240" w:lineRule="auto"/>
        <w:jc w:val="center"/>
        <w:rPr>
          <w:rFonts w:ascii="Barlow" w:hAnsi="Barlow"/>
          <w:b/>
          <w:bCs/>
          <w:sz w:val="18"/>
          <w:szCs w:val="18"/>
          <w:u w:val="single"/>
        </w:rPr>
      </w:pPr>
    </w:p>
    <w:p w14:paraId="1990E350" w14:textId="0E659098" w:rsidR="009C06CD" w:rsidRDefault="006D0BCB" w:rsidP="009C06CD">
      <w:pPr>
        <w:spacing w:after="0" w:line="240" w:lineRule="auto"/>
        <w:jc w:val="center"/>
        <w:rPr>
          <w:rFonts w:ascii="Barlow" w:hAnsi="Barlow"/>
          <w:b/>
          <w:bCs/>
          <w:sz w:val="18"/>
          <w:u w:val="single"/>
        </w:rPr>
      </w:pPr>
      <w:r w:rsidRPr="00251B5B">
        <w:rPr>
          <w:rFonts w:ascii="Barlow" w:hAnsi="Barlow"/>
          <w:b/>
          <w:bCs/>
          <w:sz w:val="18"/>
          <w:u w:val="single"/>
        </w:rPr>
        <w:t>CONDITION</w:t>
      </w:r>
      <w:r w:rsidR="00D53B86">
        <w:rPr>
          <w:rFonts w:ascii="Barlow" w:hAnsi="Barlow"/>
          <w:b/>
          <w:bCs/>
          <w:sz w:val="18"/>
          <w:u w:val="single"/>
        </w:rPr>
        <w:t>S</w:t>
      </w:r>
      <w:r w:rsidRPr="00251B5B">
        <w:rPr>
          <w:rFonts w:ascii="Barlow" w:hAnsi="Barlow"/>
          <w:b/>
          <w:bCs/>
          <w:sz w:val="18"/>
          <w:u w:val="single"/>
        </w:rPr>
        <w:t xml:space="preserve"> DE PAIEMENT</w:t>
      </w:r>
    </w:p>
    <w:p w14:paraId="054AA288" w14:textId="77777777" w:rsidR="009C06CD" w:rsidRDefault="009C06CD" w:rsidP="009C06CD">
      <w:pPr>
        <w:spacing w:after="0" w:line="240" w:lineRule="auto"/>
        <w:jc w:val="center"/>
        <w:rPr>
          <w:rFonts w:ascii="Barlow" w:hAnsi="Barlow"/>
          <w:b/>
          <w:bCs/>
          <w:sz w:val="18"/>
          <w:u w:val="single"/>
        </w:rPr>
      </w:pPr>
    </w:p>
    <w:p w14:paraId="0085E698" w14:textId="666D2C55" w:rsidR="006D0BCB" w:rsidRPr="009C06CD" w:rsidRDefault="006D0BCB" w:rsidP="009C06CD">
      <w:pPr>
        <w:spacing w:after="0" w:line="240" w:lineRule="auto"/>
        <w:jc w:val="both"/>
        <w:rPr>
          <w:rFonts w:ascii="Barlow" w:hAnsi="Barlow"/>
          <w:b/>
          <w:bCs/>
          <w:sz w:val="18"/>
          <w:u w:val="single"/>
        </w:rPr>
      </w:pPr>
      <w:r w:rsidRPr="00251B5B">
        <w:rPr>
          <w:rFonts w:ascii="Barlow" w:hAnsi="Barlow"/>
          <w:b/>
          <w:bCs/>
          <w:sz w:val="18"/>
          <w:u w:val="single"/>
        </w:rPr>
        <w:t>D</w:t>
      </w:r>
      <w:r w:rsidRPr="00251B5B">
        <w:rPr>
          <w:rFonts w:ascii="Barlow" w:hAnsi="Barlow" w:cstheme="minorHAnsi"/>
          <w:b/>
          <w:bCs/>
          <w:sz w:val="18"/>
          <w:u w:val="single"/>
        </w:rPr>
        <w:t>È</w:t>
      </w:r>
      <w:r w:rsidRPr="00251B5B">
        <w:rPr>
          <w:rFonts w:ascii="Barlow" w:hAnsi="Barlow"/>
          <w:b/>
          <w:bCs/>
          <w:sz w:val="18"/>
          <w:u w:val="single"/>
        </w:rPr>
        <w:t>S RESERVATION</w:t>
      </w:r>
      <w:r w:rsidRPr="00251B5B">
        <w:rPr>
          <w:rFonts w:ascii="Barlow" w:hAnsi="Barlow"/>
          <w:sz w:val="18"/>
        </w:rPr>
        <w:t xml:space="preserve"> : </w:t>
      </w:r>
    </w:p>
    <w:p w14:paraId="5AFE5D5C" w14:textId="373B53BA" w:rsidR="00B80129" w:rsidRDefault="003C113F" w:rsidP="009C06CD">
      <w:pPr>
        <w:spacing w:after="0" w:line="240" w:lineRule="auto"/>
        <w:jc w:val="both"/>
        <w:rPr>
          <w:rFonts w:ascii="Barlow" w:hAnsi="Barlow"/>
          <w:sz w:val="18"/>
        </w:rPr>
      </w:pPr>
      <w:r>
        <w:rPr>
          <w:rFonts w:ascii="Barlow" w:hAnsi="Barlow"/>
          <w:sz w:val="18"/>
        </w:rPr>
        <w:t xml:space="preserve">100 </w:t>
      </w:r>
      <w:r w:rsidR="006D0BCB" w:rsidRPr="00251B5B">
        <w:rPr>
          <w:rFonts w:ascii="Barlow" w:hAnsi="Barlow"/>
          <w:sz w:val="18"/>
        </w:rPr>
        <w:t xml:space="preserve">% du montant total de votre option par chèque ou virement </w:t>
      </w:r>
      <w:r w:rsidR="006D0BCB" w:rsidRPr="00251B5B">
        <w:rPr>
          <w:rFonts w:ascii="Barlow" w:hAnsi="Barlow"/>
          <w:b/>
          <w:bCs/>
          <w:sz w:val="18"/>
        </w:rPr>
        <w:t>à l’ordre du Mouvement des entreprises de France International</w:t>
      </w:r>
      <w:r w:rsidR="006D0BCB" w:rsidRPr="00251B5B">
        <w:rPr>
          <w:rFonts w:ascii="Barlow" w:hAnsi="Barlow"/>
          <w:sz w:val="18"/>
        </w:rPr>
        <w:t xml:space="preserve">. </w:t>
      </w:r>
    </w:p>
    <w:p w14:paraId="73F1F7C9" w14:textId="77777777" w:rsidR="00D53B86" w:rsidRDefault="00D53B86" w:rsidP="08443AD4">
      <w:pPr>
        <w:spacing w:after="0" w:line="240" w:lineRule="auto"/>
        <w:jc w:val="both"/>
        <w:rPr>
          <w:rFonts w:ascii="Barlow" w:hAnsi="Barlow"/>
          <w:i/>
          <w:iCs/>
          <w:sz w:val="18"/>
          <w:szCs w:val="18"/>
          <w:u w:val="single"/>
        </w:rPr>
      </w:pPr>
    </w:p>
    <w:p w14:paraId="60CC2F56" w14:textId="1E671734" w:rsidR="006D0BCB" w:rsidRPr="00251B5B" w:rsidRDefault="006D0BCB" w:rsidP="08443AD4">
      <w:pPr>
        <w:spacing w:after="0" w:line="240" w:lineRule="auto"/>
        <w:jc w:val="both"/>
        <w:rPr>
          <w:rFonts w:ascii="Barlow" w:hAnsi="Barlow"/>
          <w:b/>
          <w:bCs/>
          <w:sz w:val="18"/>
          <w:szCs w:val="18"/>
        </w:rPr>
      </w:pPr>
      <w:r w:rsidRPr="08443AD4">
        <w:rPr>
          <w:rFonts w:ascii="Barlow" w:hAnsi="Barlow"/>
          <w:i/>
          <w:iCs/>
          <w:sz w:val="18"/>
          <w:szCs w:val="18"/>
          <w:u w:val="single"/>
        </w:rPr>
        <w:t>Merci d’adresser vos chèques à l’adresse suivante</w:t>
      </w:r>
      <w:r w:rsidRPr="08443AD4">
        <w:rPr>
          <w:rFonts w:ascii="Barlow" w:hAnsi="Barlow"/>
          <w:b/>
          <w:bCs/>
          <w:sz w:val="18"/>
          <w:szCs w:val="18"/>
        </w:rPr>
        <w:t xml:space="preserve"> : </w:t>
      </w:r>
    </w:p>
    <w:p w14:paraId="1440EAC2" w14:textId="77777777" w:rsidR="006D0BCB" w:rsidRPr="00251B5B" w:rsidRDefault="006D0BCB" w:rsidP="009C06CD">
      <w:pPr>
        <w:spacing w:after="0" w:line="240" w:lineRule="auto"/>
        <w:jc w:val="both"/>
        <w:rPr>
          <w:rFonts w:ascii="Barlow" w:hAnsi="Barlow"/>
          <w:sz w:val="18"/>
        </w:rPr>
      </w:pPr>
      <w:r w:rsidRPr="00251B5B">
        <w:rPr>
          <w:rFonts w:ascii="Barlow" w:hAnsi="Barlow"/>
          <w:sz w:val="18"/>
        </w:rPr>
        <w:t xml:space="preserve">Mouvement des entreprises de France International </w:t>
      </w:r>
    </w:p>
    <w:p w14:paraId="209FDF88" w14:textId="19849C38" w:rsidR="00A41CF5" w:rsidRDefault="006D0BCB" w:rsidP="08443AD4">
      <w:pPr>
        <w:spacing w:after="0" w:line="240" w:lineRule="auto"/>
        <w:jc w:val="both"/>
        <w:rPr>
          <w:rFonts w:ascii="Barlow" w:hAnsi="Barlow"/>
          <w:sz w:val="18"/>
          <w:szCs w:val="18"/>
        </w:rPr>
      </w:pPr>
      <w:r w:rsidRPr="08443AD4">
        <w:rPr>
          <w:rFonts w:ascii="Barlow" w:hAnsi="Barlow"/>
          <w:sz w:val="18"/>
          <w:szCs w:val="18"/>
        </w:rPr>
        <w:t xml:space="preserve">55 avenue Bosquet </w:t>
      </w:r>
      <w:r w:rsidR="00033E8F" w:rsidRPr="08443AD4">
        <w:rPr>
          <w:rFonts w:ascii="Barlow" w:hAnsi="Barlow"/>
          <w:sz w:val="18"/>
          <w:szCs w:val="18"/>
        </w:rPr>
        <w:t>- 75330 Paris Cedex 07</w:t>
      </w:r>
    </w:p>
    <w:p w14:paraId="11B00CDB" w14:textId="0F227050" w:rsidR="3E48010C" w:rsidRPr="00786EF7" w:rsidRDefault="006D0BCB" w:rsidP="3E48010C">
      <w:pPr>
        <w:spacing w:after="0" w:line="240" w:lineRule="auto"/>
        <w:jc w:val="both"/>
        <w:rPr>
          <w:rFonts w:ascii="Barlow" w:hAnsi="Barlow"/>
          <w:sz w:val="18"/>
        </w:rPr>
      </w:pPr>
      <w:r w:rsidRPr="3E48010C">
        <w:rPr>
          <w:rFonts w:ascii="Barlow" w:hAnsi="Barlow"/>
          <w:i/>
          <w:iCs/>
          <w:sz w:val="18"/>
          <w:szCs w:val="18"/>
          <w:u w:val="single"/>
        </w:rPr>
        <w:t>Pour les paiements par virement bancaire :</w:t>
      </w:r>
      <w:r w:rsidRPr="3E48010C">
        <w:rPr>
          <w:rFonts w:ascii="Barlow" w:hAnsi="Barlow"/>
          <w:i/>
          <w:iCs/>
          <w:sz w:val="18"/>
          <w:szCs w:val="18"/>
        </w:rPr>
        <w:t xml:space="preserve"> </w:t>
      </w:r>
      <w:r w:rsidR="00304FD5" w:rsidRPr="3E48010C">
        <w:rPr>
          <w:rFonts w:ascii="Barlow" w:hAnsi="Barlow"/>
          <w:sz w:val="18"/>
          <w:szCs w:val="18"/>
        </w:rPr>
        <w:t xml:space="preserve">RIB </w:t>
      </w:r>
      <w:r w:rsidR="008D5BE1" w:rsidRPr="3E48010C">
        <w:rPr>
          <w:rFonts w:ascii="Barlow" w:hAnsi="Barlow"/>
          <w:sz w:val="18"/>
          <w:szCs w:val="18"/>
        </w:rPr>
        <w:t>mentionné sur la facture.</w:t>
      </w:r>
    </w:p>
    <w:sectPr w:rsidR="3E48010C" w:rsidRPr="00786EF7" w:rsidSect="00251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25" w:right="1418" w:bottom="993" w:left="1418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0121" w14:textId="77777777" w:rsidR="00303A25" w:rsidRDefault="00303A25" w:rsidP="004A6D51">
      <w:pPr>
        <w:spacing w:after="0" w:line="240" w:lineRule="auto"/>
      </w:pPr>
      <w:r>
        <w:separator/>
      </w:r>
    </w:p>
  </w:endnote>
  <w:endnote w:type="continuationSeparator" w:id="0">
    <w:p w14:paraId="4A6B852B" w14:textId="77777777" w:rsidR="00303A25" w:rsidRDefault="00303A25" w:rsidP="004A6D51">
      <w:pPr>
        <w:spacing w:after="0" w:line="240" w:lineRule="auto"/>
      </w:pPr>
      <w:r>
        <w:continuationSeparator/>
      </w:r>
    </w:p>
  </w:endnote>
  <w:endnote w:type="continuationNotice" w:id="1">
    <w:p w14:paraId="5BEFE93B" w14:textId="77777777" w:rsidR="00303A25" w:rsidRDefault="00303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Segoe Script"/>
    <w:charset w:val="00"/>
    <w:family w:val="auto"/>
    <w:pitch w:val="variable"/>
    <w:sig w:usb0="A00002FF" w:usb1="5000205B" w:usb2="00000000" w:usb3="00000000" w:csb0="00000197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B178" w14:textId="77777777" w:rsidR="00C4400E" w:rsidRDefault="00C440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0ABA" w14:textId="3F52CFE0" w:rsidR="00EC6090" w:rsidRPr="00F90EEE" w:rsidRDefault="005C4170" w:rsidP="00554B11">
    <w:pPr>
      <w:pStyle w:val="Pieddepage"/>
      <w:jc w:val="center"/>
      <w:rPr>
        <w:i/>
        <w:iCs/>
        <w:color w:val="2F2483"/>
        <w:sz w:val="20"/>
      </w:rPr>
    </w:pPr>
    <w:r w:rsidRPr="00F90EEE">
      <w:rPr>
        <w:i/>
        <w:iCs/>
        <w:color w:val="2F2483"/>
        <w:sz w:val="20"/>
      </w:rPr>
      <w:t xml:space="preserve">Contact : Samina ABDOULALI </w:t>
    </w:r>
    <w:r w:rsidR="00EC6090" w:rsidRPr="00F90EEE">
      <w:rPr>
        <w:i/>
        <w:iCs/>
        <w:color w:val="2F2483"/>
        <w:sz w:val="20"/>
      </w:rPr>
      <w:t>-</w:t>
    </w:r>
    <w:r w:rsidRPr="00F90EEE">
      <w:rPr>
        <w:i/>
        <w:iCs/>
        <w:color w:val="2F2483"/>
        <w:sz w:val="20"/>
      </w:rPr>
      <w:t xml:space="preserve"> T</w:t>
    </w:r>
    <w:r w:rsidR="00EC6090" w:rsidRPr="00F90EEE">
      <w:rPr>
        <w:i/>
        <w:iCs/>
        <w:color w:val="2F2483"/>
        <w:sz w:val="20"/>
      </w:rPr>
      <w:t xml:space="preserve">él : </w:t>
    </w:r>
    <w:r w:rsidR="006F34FF" w:rsidRPr="00F90EEE">
      <w:rPr>
        <w:rFonts w:ascii="Arial" w:hAnsi="Arial" w:cs="Arial"/>
        <w:color w:val="2F2483"/>
        <w:sz w:val="18"/>
        <w:szCs w:val="20"/>
      </w:rPr>
      <w:t>+</w:t>
    </w:r>
    <w:proofErr w:type="gramStart"/>
    <w:r w:rsidR="006F34FF" w:rsidRPr="00F90EEE">
      <w:rPr>
        <w:rFonts w:ascii="Arial" w:hAnsi="Arial" w:cs="Arial"/>
        <w:color w:val="2F2483"/>
        <w:sz w:val="18"/>
        <w:szCs w:val="20"/>
      </w:rPr>
      <w:t>33.(</w:t>
    </w:r>
    <w:proofErr w:type="gramEnd"/>
    <w:r w:rsidR="006F34FF" w:rsidRPr="00F90EEE">
      <w:rPr>
        <w:rFonts w:ascii="Arial" w:hAnsi="Arial" w:cs="Arial"/>
        <w:color w:val="2F2483"/>
        <w:sz w:val="18"/>
        <w:szCs w:val="20"/>
      </w:rPr>
      <w:t>0)7.79.85.98.26</w:t>
    </w:r>
    <w:r w:rsidR="00EC6090" w:rsidRPr="00F90EEE">
      <w:rPr>
        <w:i/>
        <w:iCs/>
        <w:color w:val="2F2483"/>
        <w:sz w:val="20"/>
      </w:rPr>
      <w:t xml:space="preserve">– </w:t>
    </w:r>
    <w:hyperlink r:id="rId1" w:history="1">
      <w:r w:rsidR="006F34FF" w:rsidRPr="00F90EEE">
        <w:rPr>
          <w:rStyle w:val="Lienhypertexte"/>
          <w:i/>
          <w:iCs/>
          <w:sz w:val="20"/>
        </w:rPr>
        <w:t>sabdoulali@medef.fr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8366" w14:textId="77777777" w:rsidR="00C4400E" w:rsidRDefault="00C44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C149" w14:textId="77777777" w:rsidR="00303A25" w:rsidRDefault="00303A25" w:rsidP="004A6D51">
      <w:pPr>
        <w:spacing w:after="0" w:line="240" w:lineRule="auto"/>
      </w:pPr>
      <w:r>
        <w:separator/>
      </w:r>
    </w:p>
  </w:footnote>
  <w:footnote w:type="continuationSeparator" w:id="0">
    <w:p w14:paraId="164F6429" w14:textId="77777777" w:rsidR="00303A25" w:rsidRDefault="00303A25" w:rsidP="004A6D51">
      <w:pPr>
        <w:spacing w:after="0" w:line="240" w:lineRule="auto"/>
      </w:pPr>
      <w:r>
        <w:continuationSeparator/>
      </w:r>
    </w:p>
  </w:footnote>
  <w:footnote w:type="continuationNotice" w:id="1">
    <w:p w14:paraId="7CD36BA9" w14:textId="77777777" w:rsidR="00303A25" w:rsidRDefault="00303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5D42" w14:textId="77777777" w:rsidR="00C4400E" w:rsidRDefault="00C440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2028" w14:textId="3CBC6879" w:rsidR="00B3397F" w:rsidRDefault="00C4400E" w:rsidP="00F90EEE">
    <w:pPr>
      <w:pStyle w:val="En-tte"/>
      <w:tabs>
        <w:tab w:val="clear" w:pos="4536"/>
        <w:tab w:val="clear" w:pos="9072"/>
        <w:tab w:val="left" w:pos="5347"/>
      </w:tabs>
    </w:pPr>
    <w:r w:rsidRPr="003865B1">
      <w:rPr>
        <w:noProof/>
        <w:sz w:val="4"/>
        <w:szCs w:val="4"/>
      </w:rPr>
      <w:drawing>
        <wp:anchor distT="0" distB="0" distL="114300" distR="114300" simplePos="0" relativeHeight="251658240" behindDoc="0" locked="0" layoutInCell="1" allowOverlap="1" wp14:anchorId="2300CBAA" wp14:editId="739D36A6">
          <wp:simplePos x="0" y="0"/>
          <wp:positionH relativeFrom="page">
            <wp:align>right</wp:align>
          </wp:positionH>
          <wp:positionV relativeFrom="page">
            <wp:posOffset>69215</wp:posOffset>
          </wp:positionV>
          <wp:extent cx="7560000" cy="1375200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75E2" w14:textId="77777777" w:rsidR="00C4400E" w:rsidRDefault="00C440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CE0"/>
    <w:multiLevelType w:val="hybridMultilevel"/>
    <w:tmpl w:val="97CAB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D84"/>
    <w:multiLevelType w:val="hybridMultilevel"/>
    <w:tmpl w:val="B6429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6B0B"/>
    <w:multiLevelType w:val="hybridMultilevel"/>
    <w:tmpl w:val="9F2A82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DFC0A7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1F7816"/>
    <w:multiLevelType w:val="hybridMultilevel"/>
    <w:tmpl w:val="8E164D22"/>
    <w:lvl w:ilvl="0" w:tplc="1AACAD44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96A4F"/>
    <w:multiLevelType w:val="hybridMultilevel"/>
    <w:tmpl w:val="35FA4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6EF1"/>
    <w:multiLevelType w:val="hybridMultilevel"/>
    <w:tmpl w:val="C0144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F9"/>
    <w:rsid w:val="00001D93"/>
    <w:rsid w:val="00013790"/>
    <w:rsid w:val="0002042B"/>
    <w:rsid w:val="00020563"/>
    <w:rsid w:val="00023D3F"/>
    <w:rsid w:val="00033E8F"/>
    <w:rsid w:val="00042D3A"/>
    <w:rsid w:val="00057335"/>
    <w:rsid w:val="0006310E"/>
    <w:rsid w:val="00066C1D"/>
    <w:rsid w:val="000717A9"/>
    <w:rsid w:val="00085F88"/>
    <w:rsid w:val="000907DE"/>
    <w:rsid w:val="000929C8"/>
    <w:rsid w:val="000C22D8"/>
    <w:rsid w:val="000D3FC3"/>
    <w:rsid w:val="001043C2"/>
    <w:rsid w:val="00124D6A"/>
    <w:rsid w:val="00125C6D"/>
    <w:rsid w:val="00131A9E"/>
    <w:rsid w:val="00167D51"/>
    <w:rsid w:val="001C1970"/>
    <w:rsid w:val="001C6F1A"/>
    <w:rsid w:val="001D30DD"/>
    <w:rsid w:val="001F0869"/>
    <w:rsid w:val="001F1FC7"/>
    <w:rsid w:val="001F39C0"/>
    <w:rsid w:val="001F49EC"/>
    <w:rsid w:val="0020048D"/>
    <w:rsid w:val="0022367F"/>
    <w:rsid w:val="0023075B"/>
    <w:rsid w:val="00251B5B"/>
    <w:rsid w:val="00251FD7"/>
    <w:rsid w:val="00296D6C"/>
    <w:rsid w:val="002A3E14"/>
    <w:rsid w:val="002A6B19"/>
    <w:rsid w:val="002C4561"/>
    <w:rsid w:val="002F50A3"/>
    <w:rsid w:val="002F6ED7"/>
    <w:rsid w:val="003008C1"/>
    <w:rsid w:val="00303A25"/>
    <w:rsid w:val="00304FD5"/>
    <w:rsid w:val="0031146E"/>
    <w:rsid w:val="00314C22"/>
    <w:rsid w:val="003241C9"/>
    <w:rsid w:val="003256BB"/>
    <w:rsid w:val="00332AE0"/>
    <w:rsid w:val="00332CC6"/>
    <w:rsid w:val="003470A9"/>
    <w:rsid w:val="003650F4"/>
    <w:rsid w:val="00372761"/>
    <w:rsid w:val="00373338"/>
    <w:rsid w:val="00384DBB"/>
    <w:rsid w:val="00393A15"/>
    <w:rsid w:val="003A1341"/>
    <w:rsid w:val="003A18B2"/>
    <w:rsid w:val="003C113F"/>
    <w:rsid w:val="003D649C"/>
    <w:rsid w:val="00403129"/>
    <w:rsid w:val="004215D0"/>
    <w:rsid w:val="0043371A"/>
    <w:rsid w:val="004601AC"/>
    <w:rsid w:val="004714B3"/>
    <w:rsid w:val="00476516"/>
    <w:rsid w:val="00477F19"/>
    <w:rsid w:val="0048232B"/>
    <w:rsid w:val="0049500B"/>
    <w:rsid w:val="004A5161"/>
    <w:rsid w:val="004A6D51"/>
    <w:rsid w:val="004B2C04"/>
    <w:rsid w:val="004C6351"/>
    <w:rsid w:val="00500654"/>
    <w:rsid w:val="005353FE"/>
    <w:rsid w:val="0054140F"/>
    <w:rsid w:val="00544F20"/>
    <w:rsid w:val="00554B11"/>
    <w:rsid w:val="005713B4"/>
    <w:rsid w:val="005A0E6B"/>
    <w:rsid w:val="005C4170"/>
    <w:rsid w:val="005C4C8B"/>
    <w:rsid w:val="005C4C8C"/>
    <w:rsid w:val="005D7B7C"/>
    <w:rsid w:val="005F3A83"/>
    <w:rsid w:val="0060056C"/>
    <w:rsid w:val="00601B51"/>
    <w:rsid w:val="00611BE9"/>
    <w:rsid w:val="00637131"/>
    <w:rsid w:val="006406C7"/>
    <w:rsid w:val="00674B91"/>
    <w:rsid w:val="006869B7"/>
    <w:rsid w:val="006918F1"/>
    <w:rsid w:val="0069419C"/>
    <w:rsid w:val="006D0BCB"/>
    <w:rsid w:val="006E01C8"/>
    <w:rsid w:val="006F34FF"/>
    <w:rsid w:val="006F7EF7"/>
    <w:rsid w:val="00716B5D"/>
    <w:rsid w:val="00722E65"/>
    <w:rsid w:val="00762199"/>
    <w:rsid w:val="00764B2A"/>
    <w:rsid w:val="007728AB"/>
    <w:rsid w:val="0077329B"/>
    <w:rsid w:val="00775571"/>
    <w:rsid w:val="00783073"/>
    <w:rsid w:val="00783B1C"/>
    <w:rsid w:val="007844E6"/>
    <w:rsid w:val="0078578F"/>
    <w:rsid w:val="00786EF7"/>
    <w:rsid w:val="007A339E"/>
    <w:rsid w:val="007C030B"/>
    <w:rsid w:val="007C1A52"/>
    <w:rsid w:val="007C4903"/>
    <w:rsid w:val="007C50FA"/>
    <w:rsid w:val="007C6E7B"/>
    <w:rsid w:val="007D5797"/>
    <w:rsid w:val="007E4D63"/>
    <w:rsid w:val="007E5670"/>
    <w:rsid w:val="007F5745"/>
    <w:rsid w:val="007F7FA1"/>
    <w:rsid w:val="00815C5B"/>
    <w:rsid w:val="008373E4"/>
    <w:rsid w:val="008460C0"/>
    <w:rsid w:val="00847F10"/>
    <w:rsid w:val="008857AE"/>
    <w:rsid w:val="00887BB6"/>
    <w:rsid w:val="008936A8"/>
    <w:rsid w:val="008A0DCE"/>
    <w:rsid w:val="008B7220"/>
    <w:rsid w:val="008C267F"/>
    <w:rsid w:val="008C32A6"/>
    <w:rsid w:val="008C7B27"/>
    <w:rsid w:val="008D090F"/>
    <w:rsid w:val="008D5BE1"/>
    <w:rsid w:val="008D7A44"/>
    <w:rsid w:val="008E0D71"/>
    <w:rsid w:val="008E3BC4"/>
    <w:rsid w:val="008F5932"/>
    <w:rsid w:val="009014AD"/>
    <w:rsid w:val="00922959"/>
    <w:rsid w:val="00953A25"/>
    <w:rsid w:val="0096182F"/>
    <w:rsid w:val="00962B82"/>
    <w:rsid w:val="00963B54"/>
    <w:rsid w:val="00975EED"/>
    <w:rsid w:val="00977B6B"/>
    <w:rsid w:val="00993092"/>
    <w:rsid w:val="00993571"/>
    <w:rsid w:val="009A4ACA"/>
    <w:rsid w:val="009B420F"/>
    <w:rsid w:val="009C06CD"/>
    <w:rsid w:val="009D099F"/>
    <w:rsid w:val="00A14BE0"/>
    <w:rsid w:val="00A16006"/>
    <w:rsid w:val="00A34022"/>
    <w:rsid w:val="00A41CF5"/>
    <w:rsid w:val="00A4515D"/>
    <w:rsid w:val="00A454C8"/>
    <w:rsid w:val="00A51E19"/>
    <w:rsid w:val="00A80889"/>
    <w:rsid w:val="00A83F1C"/>
    <w:rsid w:val="00A96E2F"/>
    <w:rsid w:val="00AA0442"/>
    <w:rsid w:val="00AB4D50"/>
    <w:rsid w:val="00B00DB8"/>
    <w:rsid w:val="00B15DF9"/>
    <w:rsid w:val="00B31E4B"/>
    <w:rsid w:val="00B3397F"/>
    <w:rsid w:val="00B80129"/>
    <w:rsid w:val="00B8551F"/>
    <w:rsid w:val="00BB4859"/>
    <w:rsid w:val="00BC2928"/>
    <w:rsid w:val="00BC5F9B"/>
    <w:rsid w:val="00BD16FF"/>
    <w:rsid w:val="00BD350C"/>
    <w:rsid w:val="00BE2612"/>
    <w:rsid w:val="00BE56E7"/>
    <w:rsid w:val="00C227F6"/>
    <w:rsid w:val="00C4400E"/>
    <w:rsid w:val="00C451BF"/>
    <w:rsid w:val="00C66398"/>
    <w:rsid w:val="00C73DAE"/>
    <w:rsid w:val="00C91238"/>
    <w:rsid w:val="00CB0C27"/>
    <w:rsid w:val="00CB6072"/>
    <w:rsid w:val="00CB6116"/>
    <w:rsid w:val="00CB6885"/>
    <w:rsid w:val="00CE1AD2"/>
    <w:rsid w:val="00CF08AF"/>
    <w:rsid w:val="00CF6E4F"/>
    <w:rsid w:val="00D30595"/>
    <w:rsid w:val="00D33F65"/>
    <w:rsid w:val="00D36126"/>
    <w:rsid w:val="00D366E2"/>
    <w:rsid w:val="00D36B9D"/>
    <w:rsid w:val="00D36D44"/>
    <w:rsid w:val="00D51728"/>
    <w:rsid w:val="00D53B86"/>
    <w:rsid w:val="00D9127E"/>
    <w:rsid w:val="00D91D9B"/>
    <w:rsid w:val="00DA4AE0"/>
    <w:rsid w:val="00DB3436"/>
    <w:rsid w:val="00DB4F5E"/>
    <w:rsid w:val="00DC03EE"/>
    <w:rsid w:val="00E0277F"/>
    <w:rsid w:val="00E0656B"/>
    <w:rsid w:val="00E074AF"/>
    <w:rsid w:val="00E20D88"/>
    <w:rsid w:val="00E529C7"/>
    <w:rsid w:val="00E54CD8"/>
    <w:rsid w:val="00E82F87"/>
    <w:rsid w:val="00E93710"/>
    <w:rsid w:val="00E93F23"/>
    <w:rsid w:val="00EA153E"/>
    <w:rsid w:val="00EB38A4"/>
    <w:rsid w:val="00EC07ED"/>
    <w:rsid w:val="00EC6090"/>
    <w:rsid w:val="00EE33BF"/>
    <w:rsid w:val="00EE67FA"/>
    <w:rsid w:val="00F01A1B"/>
    <w:rsid w:val="00F153A8"/>
    <w:rsid w:val="00F160AF"/>
    <w:rsid w:val="00F53C43"/>
    <w:rsid w:val="00F70AA3"/>
    <w:rsid w:val="00F7563B"/>
    <w:rsid w:val="00F90EEE"/>
    <w:rsid w:val="00FC673A"/>
    <w:rsid w:val="00FD03E9"/>
    <w:rsid w:val="00FF6AA9"/>
    <w:rsid w:val="00FF738B"/>
    <w:rsid w:val="08443AD4"/>
    <w:rsid w:val="19E93028"/>
    <w:rsid w:val="1BDBFA9E"/>
    <w:rsid w:val="249DEBC2"/>
    <w:rsid w:val="25A4CA0A"/>
    <w:rsid w:val="2678C51F"/>
    <w:rsid w:val="2E29F553"/>
    <w:rsid w:val="37EE11B2"/>
    <w:rsid w:val="3B453DFB"/>
    <w:rsid w:val="3D8ABBEB"/>
    <w:rsid w:val="3E48010C"/>
    <w:rsid w:val="4408FD8B"/>
    <w:rsid w:val="4FF8F918"/>
    <w:rsid w:val="5314F987"/>
    <w:rsid w:val="54270EDB"/>
    <w:rsid w:val="54B0C9E8"/>
    <w:rsid w:val="591588D9"/>
    <w:rsid w:val="59CD2D0E"/>
    <w:rsid w:val="5A96505F"/>
    <w:rsid w:val="6653E16D"/>
    <w:rsid w:val="67FE1C96"/>
    <w:rsid w:val="693B436A"/>
    <w:rsid w:val="69BC6D3A"/>
    <w:rsid w:val="6C29D558"/>
    <w:rsid w:val="6C2B7F21"/>
    <w:rsid w:val="7832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C05E3"/>
  <w15:docId w15:val="{8A70FA7E-49EC-4FC6-B869-FAFADAF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1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rsid w:val="00601B5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D51"/>
  </w:style>
  <w:style w:type="paragraph" w:styleId="Pieddepage">
    <w:name w:val="footer"/>
    <w:basedOn w:val="Normal"/>
    <w:link w:val="PieddepageCar"/>
    <w:uiPriority w:val="99"/>
    <w:unhideWhenUsed/>
    <w:rsid w:val="004A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D51"/>
  </w:style>
  <w:style w:type="paragraph" w:styleId="Textedebulles">
    <w:name w:val="Balloon Text"/>
    <w:basedOn w:val="Normal"/>
    <w:link w:val="TextedebullesCar"/>
    <w:uiPriority w:val="99"/>
    <w:semiHidden/>
    <w:unhideWhenUsed/>
    <w:rsid w:val="004A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D5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3075B"/>
    <w:rPr>
      <w:color w:val="0000FF" w:themeColor="hyperlink"/>
      <w:u w:val="single"/>
    </w:rPr>
  </w:style>
  <w:style w:type="character" w:styleId="Accentuation">
    <w:name w:val="Emphasis"/>
    <w:qFormat/>
    <w:rsid w:val="008936A8"/>
    <w:rPr>
      <w:i/>
      <w:iCs/>
    </w:rPr>
  </w:style>
  <w:style w:type="character" w:styleId="lev">
    <w:name w:val="Strong"/>
    <w:basedOn w:val="Policepardfaut"/>
    <w:uiPriority w:val="22"/>
    <w:qFormat/>
    <w:rsid w:val="008857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57AE"/>
    <w:pPr>
      <w:spacing w:after="0" w:line="240" w:lineRule="auto"/>
    </w:pPr>
    <w:rPr>
      <w:rFonts w:ascii="Calibri" w:hAnsi="Calibri" w:cs="Calibri"/>
    </w:rPr>
  </w:style>
  <w:style w:type="table" w:styleId="Grilledetableauclaire">
    <w:name w:val="Grid Table Light"/>
    <w:basedOn w:val="TableauNormal"/>
    <w:uiPriority w:val="40"/>
    <w:rsid w:val="000631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06310E"/>
    <w:rPr>
      <w:color w:val="808080"/>
    </w:rPr>
  </w:style>
  <w:style w:type="paragraph" w:styleId="Sansinterligne">
    <w:name w:val="No Spacing"/>
    <w:uiPriority w:val="1"/>
    <w:qFormat/>
    <w:rsid w:val="0020048D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C6090"/>
    <w:rPr>
      <w:color w:val="605E5C"/>
      <w:shd w:val="clear" w:color="auto" w:fill="E1DFDD"/>
    </w:rPr>
  </w:style>
  <w:style w:type="paragraph" w:customStyle="1" w:styleId="Default">
    <w:name w:val="Default"/>
    <w:rsid w:val="00C451BF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bdoulali@medef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03EBAB141435CAF149AAF6A9BD2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D7B2A1-06FD-46DC-979D-E5822889B09E}"/>
      </w:docPartPr>
      <w:docPartBody>
        <w:p w:rsidR="00A7467C" w:rsidRDefault="00A7467C"/>
      </w:docPartBody>
    </w:docPart>
    <w:docPart>
      <w:docPartPr>
        <w:name w:val="466A4BB7065D4280B0EB6F7F82002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956D4-7786-456D-BD8C-A0FF12D3B51E}"/>
      </w:docPartPr>
      <w:docPartBody>
        <w:p w:rsidR="00A7467C" w:rsidRDefault="00A746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Segoe Script"/>
    <w:charset w:val="00"/>
    <w:family w:val="auto"/>
    <w:pitch w:val="variable"/>
    <w:sig w:usb0="A00002FF" w:usb1="5000205B" w:usb2="00000000" w:usb3="00000000" w:csb0="00000197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6F"/>
    <w:rsid w:val="00A7467C"/>
    <w:rsid w:val="00D3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AEUCJCR4MYF6-1938117539-998901</_dlc_DocId>
    <_dlc_DocIdUrl xmlns="08f66811-5534-4962-81c2-afb31eab2a48">
      <Url>https://medefnational.sharepoint.com/sites/MedefInternational/_layouts/15/DocIdRedir.aspx?ID=AEUCJCR4MYF6-1938117539-998901</Url>
      <Description>AEUCJCR4MYF6-1938117539-998901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DFC04-604F-4E06-AE88-2691877E2AFB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8C91BF27-0808-483C-81DA-9C026EC1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F8651-E21E-4E77-B66F-319BEF874D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65D4B9-53EF-4775-875C-9C355BDEBE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939B6E-B5F7-427E-B101-FA5D0A3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1006</Characters>
  <Application>Microsoft Office Word</Application>
  <DocSecurity>0</DocSecurity>
  <Lines>8</Lines>
  <Paragraphs>2</Paragraphs>
  <ScaleCrop>false</ScaleCrop>
  <Company>MEDEF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SAINTOUL Anaïs</dc:creator>
  <cp:keywords/>
  <cp:lastModifiedBy>ABDOULALI Samina</cp:lastModifiedBy>
  <cp:revision>27</cp:revision>
  <cp:lastPrinted>2021-09-06T09:56:00Z</cp:lastPrinted>
  <dcterms:created xsi:type="dcterms:W3CDTF">2022-02-24T15:27:00Z</dcterms:created>
  <dcterms:modified xsi:type="dcterms:W3CDTF">2022-02-25T15:09:00Z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797c065d-2f30-4ae7-878d-fa5e1b4de54a</vt:lpwstr>
  </property>
</Properties>
</file>