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4742" w14:textId="4990F7C3" w:rsidR="00BF4674" w:rsidRPr="003D21DA" w:rsidRDefault="003D21DA" w:rsidP="003D21DA">
      <w:pPr>
        <w:jc w:val="center"/>
        <w:rPr>
          <w:rFonts w:ascii="Barlow Condensed" w:hAnsi="Barlow Condensed" w:cstheme="minorHAnsi"/>
          <w:b/>
          <w:bCs/>
          <w:color w:val="2F2483"/>
          <w:sz w:val="40"/>
        </w:rPr>
      </w:pPr>
      <w:r w:rsidRPr="003D21DA">
        <w:rPr>
          <w:rFonts w:ascii="Barlow Condensed" w:hAnsi="Barlow Condensed" w:cstheme="minorHAnsi"/>
          <w:b/>
          <w:color w:val="2F2483"/>
          <w:sz w:val="40"/>
        </w:rPr>
        <w:t>MISSION D’ENTREPRISES EN MAURITANIE</w:t>
      </w:r>
    </w:p>
    <w:p w14:paraId="55FC6945" w14:textId="0BF54CB5" w:rsidR="00BF4674" w:rsidRPr="003D21DA" w:rsidRDefault="00BF4674" w:rsidP="003D21DA">
      <w:pPr>
        <w:jc w:val="center"/>
        <w:rPr>
          <w:rFonts w:ascii="Barlow Condensed" w:hAnsi="Barlow Condensed" w:cstheme="minorHAnsi"/>
          <w:b/>
          <w:color w:val="2F2483"/>
          <w:sz w:val="40"/>
        </w:rPr>
      </w:pPr>
      <w:r w:rsidRPr="003D21DA">
        <w:rPr>
          <w:rFonts w:ascii="Barlow Condensed" w:hAnsi="Barlow Condensed" w:cstheme="minorHAnsi"/>
          <w:b/>
          <w:color w:val="2F2483"/>
          <w:sz w:val="40"/>
        </w:rPr>
        <w:t>08 – 10 Mars 2023</w:t>
      </w:r>
    </w:p>
    <w:p w14:paraId="5B55BFFF" w14:textId="77777777" w:rsidR="00BF4674" w:rsidRDefault="00BF4674" w:rsidP="00815CD9">
      <w:pPr>
        <w:rPr>
          <w:rFonts w:cstheme="minorHAnsi"/>
          <w:color w:val="2F2483"/>
        </w:rPr>
      </w:pPr>
    </w:p>
    <w:p w14:paraId="03B38C95" w14:textId="55084647" w:rsidR="00BF4674" w:rsidRDefault="00BF4674" w:rsidP="003D21DA">
      <w:pPr>
        <w:shd w:val="clear" w:color="auto" w:fill="2F2483"/>
        <w:jc w:val="center"/>
        <w:rPr>
          <w:rFonts w:cstheme="minorHAnsi"/>
          <w:color w:val="2F2483"/>
        </w:rPr>
      </w:pPr>
      <w:r w:rsidRPr="00406DF6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L’ENTREPRISE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4674" w:rsidRPr="00406DF6" w14:paraId="5150C0E9" w14:textId="77777777" w:rsidTr="003D21DA">
        <w:trPr>
          <w:cantSplit/>
          <w:trHeight w:val="57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25DB0A" w14:textId="77777777" w:rsidR="00BF4674" w:rsidRPr="003D21DA" w:rsidRDefault="00BF4674" w:rsidP="003D21DA">
            <w:pPr>
              <w:spacing w:before="100" w:beforeAutospacing="1" w:after="100" w:afterAutospacing="1"/>
              <w:rPr>
                <w:rFonts w:ascii="Barlow Condensed SemiBold" w:eastAsia="Times New Roman" w:hAnsi="Barlow Condensed SemiBold" w:cs="Times New Roman"/>
                <w:color w:val="2F2483"/>
                <w:szCs w:val="28"/>
                <w:lang w:eastAsia="fr-FR"/>
              </w:rPr>
            </w:pPr>
          </w:p>
        </w:tc>
      </w:tr>
      <w:tr w:rsidR="00BF4674" w:rsidRPr="00406DF6" w14:paraId="4809029C" w14:textId="77777777" w:rsidTr="003D21D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2057FEA" w14:textId="397CEA5C" w:rsidR="00BF4674" w:rsidRPr="00406DF6" w:rsidRDefault="00BF4674" w:rsidP="008264EE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L’ENTREPRISE</w:t>
            </w:r>
          </w:p>
        </w:tc>
      </w:tr>
      <w:tr w:rsidR="00BF4674" w:rsidRPr="00406DF6" w14:paraId="4092DEE6" w14:textId="77777777" w:rsidTr="003D21DA">
        <w:trPr>
          <w:cantSplit/>
          <w:trHeight w:val="454"/>
        </w:trPr>
        <w:tc>
          <w:tcPr>
            <w:tcW w:w="9072" w:type="dxa"/>
            <w:shd w:val="clear" w:color="auto" w:fill="auto"/>
            <w:vAlign w:val="center"/>
          </w:tcPr>
          <w:p w14:paraId="6A0CA5B8" w14:textId="25D75F14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Forme Juridique :</w:t>
            </w:r>
          </w:p>
          <w:p w14:paraId="0F971CD6" w14:textId="77777777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5E13E3EC" w14:textId="5E73F573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Année de création :</w:t>
            </w:r>
          </w:p>
          <w:p w14:paraId="3339F471" w14:textId="77777777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39411D57" w14:textId="0F57C894" w:rsidR="003D21DA" w:rsidRPr="003D21DA" w:rsidRDefault="003D21DA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Descriptif de l’entreprise :</w:t>
            </w:r>
          </w:p>
          <w:p w14:paraId="0AF6CDC8" w14:textId="77777777" w:rsidR="003D21DA" w:rsidRPr="003D21DA" w:rsidRDefault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12EFCE47" w14:textId="783E595A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Activités principales :</w:t>
            </w:r>
          </w:p>
          <w:p w14:paraId="51636BD2" w14:textId="77777777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3934AD2C" w14:textId="581120ED" w:rsidR="003D21DA" w:rsidRPr="003D21DA" w:rsidRDefault="00BF4674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Autres activités :</w:t>
            </w:r>
          </w:p>
          <w:p w14:paraId="3550CFBD" w14:textId="77777777" w:rsidR="003D21DA" w:rsidRPr="003D21DA" w:rsidRDefault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69109658" w14:textId="34E44C53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Marchés de l’entreprise :</w:t>
            </w:r>
          </w:p>
          <w:p w14:paraId="32FAB2EB" w14:textId="24291252" w:rsidR="00BF4674" w:rsidRPr="003D21DA" w:rsidRDefault="003D21DA" w:rsidP="003D21DA">
            <w:pPr>
              <w:rPr>
                <w:rFonts w:ascii="Barlow" w:hAnsi="Barlow"/>
                <w:color w:val="2F2483"/>
              </w:rPr>
            </w:pPr>
            <w:r w:rsidRPr="003D21DA">
              <w:rPr>
                <w:rFonts w:ascii="Barlow" w:hAnsi="Barlow"/>
                <w:color w:val="2F2483"/>
              </w:rPr>
              <w:t>Marché régional</w:t>
            </w:r>
            <w:r w:rsidR="00695159" w:rsidRPr="003D21DA">
              <w:rPr>
                <w:rFonts w:ascii="Barlow" w:hAnsi="Barlow"/>
                <w:color w:val="2F2483"/>
              </w:rPr>
              <w:t xml:space="preserve"> (Afrique) (indiquer la sous-région et/ou pays) :    </w:t>
            </w:r>
          </w:p>
          <w:p w14:paraId="58D3F427" w14:textId="77777777" w:rsidR="00695159" w:rsidRPr="003D21DA" w:rsidRDefault="00695159" w:rsidP="00695159">
            <w:pPr>
              <w:rPr>
                <w:rFonts w:ascii="Barlow" w:hAnsi="Barlow"/>
                <w:color w:val="2F2483"/>
              </w:rPr>
            </w:pPr>
            <w:r w:rsidRPr="003D21DA">
              <w:rPr>
                <w:rFonts w:ascii="Barlow" w:hAnsi="Barlow"/>
                <w:color w:val="2F2483"/>
              </w:rPr>
              <w:t xml:space="preserve">Marché international : </w:t>
            </w:r>
          </w:p>
          <w:p w14:paraId="51D5CF40" w14:textId="564A6823" w:rsidR="00695159" w:rsidRPr="003D21DA" w:rsidRDefault="00695159" w:rsidP="00695159">
            <w:pPr>
              <w:rPr>
                <w:rFonts w:ascii="Barlow" w:hAnsi="Barlow"/>
                <w:color w:val="2F2483"/>
              </w:rPr>
            </w:pPr>
            <w:r w:rsidRPr="003D21DA">
              <w:rPr>
                <w:rFonts w:ascii="Times New Roman" w:hAnsi="Times New Roman" w:cs="Times New Roman"/>
                <w:color w:val="2F2483"/>
              </w:rPr>
              <w:t>□</w:t>
            </w:r>
            <w:r w:rsidRPr="003D21DA">
              <w:rPr>
                <w:rFonts w:ascii="Barlow" w:hAnsi="Barlow"/>
                <w:color w:val="2F2483"/>
              </w:rPr>
              <w:t xml:space="preserve"> Europe (indiquer la r</w:t>
            </w:r>
            <w:r w:rsidRPr="003D21DA">
              <w:rPr>
                <w:rFonts w:ascii="Barlow" w:hAnsi="Barlow" w:cs="Barlow"/>
                <w:color w:val="2F2483"/>
              </w:rPr>
              <w:t>é</w:t>
            </w:r>
            <w:r w:rsidRPr="003D21DA">
              <w:rPr>
                <w:rFonts w:ascii="Barlow" w:hAnsi="Barlow"/>
                <w:color w:val="2F2483"/>
              </w:rPr>
              <w:t xml:space="preserve">gion et/ou pays) : </w:t>
            </w:r>
          </w:p>
          <w:p w14:paraId="127CA36B" w14:textId="77777777" w:rsidR="00695159" w:rsidRPr="003D21DA" w:rsidRDefault="00695159" w:rsidP="00695159">
            <w:pPr>
              <w:rPr>
                <w:rFonts w:ascii="Barlow" w:hAnsi="Barlow"/>
                <w:color w:val="2F2483"/>
              </w:rPr>
            </w:pPr>
            <w:r w:rsidRPr="003D21DA">
              <w:rPr>
                <w:rFonts w:ascii="Times New Roman" w:hAnsi="Times New Roman" w:cs="Times New Roman"/>
                <w:color w:val="2F2483"/>
              </w:rPr>
              <w:t>□</w:t>
            </w:r>
            <w:r w:rsidRPr="003D21DA">
              <w:rPr>
                <w:rFonts w:ascii="Barlow" w:hAnsi="Barlow"/>
                <w:color w:val="2F2483"/>
              </w:rPr>
              <w:t xml:space="preserve"> Asie (indiquer la r</w:t>
            </w:r>
            <w:r w:rsidRPr="003D21DA">
              <w:rPr>
                <w:rFonts w:ascii="Barlow" w:hAnsi="Barlow" w:cs="Barlow"/>
                <w:color w:val="2F2483"/>
              </w:rPr>
              <w:t>é</w:t>
            </w:r>
            <w:r w:rsidRPr="003D21DA">
              <w:rPr>
                <w:rFonts w:ascii="Barlow" w:hAnsi="Barlow"/>
                <w:color w:val="2F2483"/>
              </w:rPr>
              <w:t xml:space="preserve">gion et/ou pays) :  </w:t>
            </w:r>
          </w:p>
          <w:p w14:paraId="5295F931" w14:textId="77777777" w:rsidR="00695159" w:rsidRPr="003D21DA" w:rsidRDefault="00695159" w:rsidP="00695159">
            <w:pPr>
              <w:rPr>
                <w:rFonts w:ascii="Barlow" w:hAnsi="Barlow"/>
                <w:color w:val="2F2483"/>
              </w:rPr>
            </w:pPr>
            <w:r w:rsidRPr="003D21DA">
              <w:rPr>
                <w:rFonts w:ascii="Times New Roman" w:hAnsi="Times New Roman" w:cs="Times New Roman"/>
                <w:color w:val="2F2483"/>
              </w:rPr>
              <w:t>□</w:t>
            </w:r>
            <w:r w:rsidRPr="003D21DA">
              <w:rPr>
                <w:rFonts w:ascii="Barlow" w:hAnsi="Barlow"/>
                <w:color w:val="2F2483"/>
              </w:rPr>
              <w:t xml:space="preserve"> Am</w:t>
            </w:r>
            <w:r w:rsidRPr="003D21DA">
              <w:rPr>
                <w:rFonts w:ascii="Barlow" w:hAnsi="Barlow" w:cs="Barlow"/>
                <w:color w:val="2F2483"/>
              </w:rPr>
              <w:t>é</w:t>
            </w:r>
            <w:r w:rsidRPr="003D21DA">
              <w:rPr>
                <w:rFonts w:ascii="Barlow" w:hAnsi="Barlow"/>
                <w:color w:val="2F2483"/>
              </w:rPr>
              <w:t>rique (indiquer la r</w:t>
            </w:r>
            <w:r w:rsidRPr="003D21DA">
              <w:rPr>
                <w:rFonts w:ascii="Barlow" w:hAnsi="Barlow" w:cs="Barlow"/>
                <w:color w:val="2F2483"/>
              </w:rPr>
              <w:t>é</w:t>
            </w:r>
            <w:r w:rsidRPr="003D21DA">
              <w:rPr>
                <w:rFonts w:ascii="Barlow" w:hAnsi="Barlow"/>
                <w:color w:val="2F2483"/>
              </w:rPr>
              <w:t xml:space="preserve">gion et/ou pays) : </w:t>
            </w:r>
          </w:p>
          <w:p w14:paraId="6B8DA732" w14:textId="56B08EAF" w:rsidR="00695159" w:rsidRPr="003D21DA" w:rsidRDefault="00695159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Times New Roman" w:hAnsi="Times New Roman" w:cs="Times New Roman"/>
                <w:color w:val="2F2483"/>
              </w:rPr>
              <w:t>□</w:t>
            </w:r>
            <w:r w:rsidRPr="003D21DA">
              <w:rPr>
                <w:rFonts w:ascii="Barlow" w:hAnsi="Barlow"/>
                <w:color w:val="2F2483"/>
              </w:rPr>
              <w:t xml:space="preserve"> Autres (</w:t>
            </w:r>
            <w:r w:rsidRPr="003D21DA">
              <w:rPr>
                <w:rFonts w:ascii="Barlow" w:hAnsi="Barlow" w:cs="Barlow"/>
                <w:color w:val="2F2483"/>
              </w:rPr>
              <w:t>à</w:t>
            </w:r>
            <w:r w:rsidRPr="003D21DA">
              <w:rPr>
                <w:rFonts w:ascii="Barlow" w:hAnsi="Barlow"/>
                <w:color w:val="2F2483"/>
              </w:rPr>
              <w:t xml:space="preserve"> pr</w:t>
            </w:r>
            <w:r w:rsidRPr="003D21DA">
              <w:rPr>
                <w:rFonts w:ascii="Barlow" w:hAnsi="Barlow" w:cs="Barlow"/>
                <w:color w:val="2F2483"/>
              </w:rPr>
              <w:t>é</w:t>
            </w:r>
            <w:r w:rsidRPr="003D21DA">
              <w:rPr>
                <w:rFonts w:ascii="Barlow" w:hAnsi="Barlow"/>
                <w:color w:val="2F2483"/>
              </w:rPr>
              <w:t xml:space="preserve">ciser) :  </w:t>
            </w:r>
          </w:p>
          <w:p w14:paraId="6C6EF57B" w14:textId="77777777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</w:p>
          <w:p w14:paraId="6C82E743" w14:textId="77777777" w:rsidR="00BF4674" w:rsidRPr="003D21DA" w:rsidRDefault="00BF4674" w:rsidP="00BF4674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Adresse postale</w:t>
            </w:r>
          </w:p>
          <w:p w14:paraId="74EED88B" w14:textId="77777777" w:rsidR="00BF4674" w:rsidRPr="003D21DA" w:rsidRDefault="00BF4674" w:rsidP="00BF4674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Code postal, ville, pays</w:t>
            </w:r>
          </w:p>
          <w:p w14:paraId="1D863458" w14:textId="1F42E871" w:rsidR="00BF4674" w:rsidRPr="003D21DA" w:rsidRDefault="00BF4674" w:rsidP="003D21DA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Site web :</w:t>
            </w:r>
          </w:p>
        </w:tc>
      </w:tr>
      <w:tr w:rsidR="00BF4674" w:rsidRPr="00406DF6" w14:paraId="0820404C" w14:textId="77777777" w:rsidTr="003D21D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277C729" w14:textId="1ACF96EB" w:rsidR="00BF4674" w:rsidRPr="003D21DA" w:rsidRDefault="003D21DA" w:rsidP="008264EE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r w:rsidRPr="003D21DA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  <w:tr w:rsidR="00BF4674" w:rsidRPr="00406DF6" w14:paraId="0865FAA7" w14:textId="77777777" w:rsidTr="003D21DA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CB5E2E8" w14:textId="4212BA56" w:rsidR="00BF4674" w:rsidRPr="003D21DA" w:rsidRDefault="00BF4674" w:rsidP="008264E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97B0778" wp14:editId="2FDA7377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21DA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Prénom, NOM DE FAMILLE</w:t>
            </w:r>
          </w:p>
          <w:p w14:paraId="08CE95A8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Fonction</w:t>
            </w:r>
          </w:p>
          <w:p w14:paraId="78500A6C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1ACBA83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N° de mobile</w:t>
            </w:r>
          </w:p>
          <w:p w14:paraId="4A7BEF02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3D21DA"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Adresse email</w:t>
            </w:r>
          </w:p>
          <w:p w14:paraId="0F8CFB24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28A70FD4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2C16F948" w14:textId="77777777" w:rsidR="00BF4674" w:rsidRPr="003D21DA" w:rsidRDefault="00BF4674" w:rsidP="008264E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3D21DA" w:rsidRPr="00406DF6" w14:paraId="7A4DEA5E" w14:textId="77777777" w:rsidTr="003D21DA">
        <w:trPr>
          <w:trHeight w:val="45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B4D94AF" w14:textId="2051CD2E" w:rsidR="00BF4674" w:rsidRPr="00406DF6" w:rsidRDefault="003D21DA" w:rsidP="008264EE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Courte biographie</w:t>
            </w:r>
          </w:p>
        </w:tc>
      </w:tr>
      <w:tr w:rsidR="003D21DA" w:rsidRPr="00406DF6" w14:paraId="68A7F00B" w14:textId="77777777" w:rsidTr="003D21D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606A9AC" w14:textId="77777777" w:rsidR="00BF4674" w:rsidRPr="00406DF6" w:rsidRDefault="00BF4674" w:rsidP="008264EE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ACTIVITÉS &amp; PROJETS </w:t>
            </w: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EN MAURITANIE</w:t>
            </w:r>
          </w:p>
        </w:tc>
      </w:tr>
      <w:tr w:rsidR="003D21DA" w:rsidRPr="00406DF6" w14:paraId="4F7E8918" w14:textId="77777777" w:rsidTr="003D21DA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DB0B78E" w14:textId="77777777" w:rsidR="00BF4674" w:rsidRPr="00406DF6" w:rsidRDefault="00BF4674" w:rsidP="008264EE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3D21DA" w:rsidRPr="00406DF6" w14:paraId="6D161FAA" w14:textId="77777777" w:rsidTr="003D21DA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445E34A3" w14:textId="77777777" w:rsidR="00BF4674" w:rsidRPr="00406DF6" w:rsidRDefault="00BF4674" w:rsidP="008264EE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RAISONS POUR LESQUELLES VOUS PARTICIPEZ À CETTE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MISSION</w:t>
            </w: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3D21DA" w:rsidRPr="00406DF6" w14:paraId="787F23CB" w14:textId="77777777" w:rsidTr="003D21DA">
        <w:trPr>
          <w:cantSplit/>
          <w:trHeight w:val="680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04C99D6B" w14:textId="77777777" w:rsidR="00BF4674" w:rsidRPr="00406DF6" w:rsidRDefault="00BF4674" w:rsidP="008264E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5A8D1A3" w14:textId="77777777" w:rsidR="00BF4674" w:rsidRPr="00406DF6" w:rsidRDefault="00BF4674" w:rsidP="008264EE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3D21DA" w:rsidRPr="00406DF6" w14:paraId="7DE4FFAA" w14:textId="77777777" w:rsidTr="003D21DA">
        <w:trPr>
          <w:cantSplit/>
          <w:trHeight w:val="113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DBD8F4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08D0AD2" w14:textId="77777777" w:rsidR="00BF4674" w:rsidRPr="00406DF6" w:rsidRDefault="00BF4674" w:rsidP="008264EE">
            <w:pPr>
              <w:jc w:val="center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INTERLOCUTEURS QUE VOUS SOUHAITEZ RENCONTRER LORS DE CETTE MISSION</w:t>
            </w:r>
          </w:p>
        </w:tc>
      </w:tr>
      <w:tr w:rsidR="003D21DA" w:rsidRPr="00406DF6" w14:paraId="56CF4AF2" w14:textId="77777777" w:rsidTr="003D21DA">
        <w:trPr>
          <w:cantSplit/>
          <w:trHeight w:val="794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53113BE" w14:textId="77777777" w:rsidR="00BF4674" w:rsidRPr="00406DF6" w:rsidRDefault="00BF4674" w:rsidP="008264E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</w:tbl>
    <w:p w14:paraId="1A24D5AC" w14:textId="77777777" w:rsidR="00BF4674" w:rsidRPr="00573177" w:rsidRDefault="00BF4674" w:rsidP="00815CD9">
      <w:pPr>
        <w:rPr>
          <w:rFonts w:cstheme="minorHAnsi"/>
          <w:color w:val="2F2483"/>
        </w:rPr>
      </w:pPr>
    </w:p>
    <w:p w14:paraId="115FE556" w14:textId="26EDCF36" w:rsidR="00B86F2C" w:rsidRPr="00573177" w:rsidRDefault="00B86F2C" w:rsidP="00815CD9">
      <w:pPr>
        <w:rPr>
          <w:rFonts w:cstheme="minorHAnsi"/>
          <w:color w:val="2F2483"/>
        </w:rPr>
      </w:pPr>
    </w:p>
    <w:p w14:paraId="27548F31" w14:textId="681D13EA" w:rsidR="00B86F2C" w:rsidRDefault="00B86F2C" w:rsidP="00815CD9">
      <w:pPr>
        <w:rPr>
          <w:rFonts w:cstheme="minorHAnsi"/>
          <w:color w:val="2F2483"/>
        </w:rPr>
      </w:pPr>
    </w:p>
    <w:p w14:paraId="30CFF5E6" w14:textId="77777777" w:rsidR="008A51B9" w:rsidRPr="00561ED6" w:rsidRDefault="008A51B9" w:rsidP="00815CD9">
      <w:pPr>
        <w:rPr>
          <w:rFonts w:cstheme="minorHAnsi"/>
          <w:color w:val="2F2483"/>
        </w:rPr>
      </w:pPr>
    </w:p>
    <w:sectPr w:rsidR="008A51B9" w:rsidRPr="00561ED6" w:rsidSect="003D21DA">
      <w:footerReference w:type="default" r:id="rId13"/>
      <w:headerReference w:type="first" r:id="rId14"/>
      <w:pgSz w:w="11906" w:h="16838"/>
      <w:pgMar w:top="1985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E11D" w14:textId="77777777" w:rsidR="00A71131" w:rsidRDefault="00A71131">
      <w:r>
        <w:separator/>
      </w:r>
    </w:p>
  </w:endnote>
  <w:endnote w:type="continuationSeparator" w:id="0">
    <w:p w14:paraId="2FD43C6D" w14:textId="77777777" w:rsidR="00A71131" w:rsidRDefault="00A71131">
      <w:r>
        <w:continuationSeparator/>
      </w:r>
    </w:p>
  </w:endnote>
  <w:endnote w:type="continuationNotice" w:id="1">
    <w:p w14:paraId="4A30D9EA" w14:textId="77777777" w:rsidR="00A71131" w:rsidRDefault="00A7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159">
          <w:rPr>
            <w:noProof/>
          </w:rP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27889" w14:textId="77777777" w:rsidR="00A71131" w:rsidRDefault="00A71131">
      <w:r>
        <w:separator/>
      </w:r>
    </w:p>
  </w:footnote>
  <w:footnote w:type="continuationSeparator" w:id="0">
    <w:p w14:paraId="4253D1C3" w14:textId="77777777" w:rsidR="00A71131" w:rsidRDefault="00A71131">
      <w:r>
        <w:continuationSeparator/>
      </w:r>
    </w:p>
  </w:footnote>
  <w:footnote w:type="continuationNotice" w:id="1">
    <w:p w14:paraId="1D7F3924" w14:textId="77777777" w:rsidR="00A71131" w:rsidRDefault="00A7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3C0B59AB" w:rsidR="00F536E8" w:rsidRDefault="003D21DA" w:rsidP="006A1C62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E8B98D" wp14:editId="070F2154">
          <wp:simplePos x="0" y="0"/>
          <wp:positionH relativeFrom="column">
            <wp:posOffset>-966470</wp:posOffset>
          </wp:positionH>
          <wp:positionV relativeFrom="paragraph">
            <wp:posOffset>-575945</wp:posOffset>
          </wp:positionV>
          <wp:extent cx="7616190" cy="1390650"/>
          <wp:effectExtent l="0" t="0" r="381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0D77"/>
    <w:rsid w:val="00061433"/>
    <w:rsid w:val="0006207E"/>
    <w:rsid w:val="000648CA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2CD1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676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065F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21DA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2CDE"/>
    <w:rsid w:val="00403920"/>
    <w:rsid w:val="00406DF6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3177"/>
    <w:rsid w:val="00575414"/>
    <w:rsid w:val="00580457"/>
    <w:rsid w:val="00581445"/>
    <w:rsid w:val="00584256"/>
    <w:rsid w:val="0058446B"/>
    <w:rsid w:val="00585546"/>
    <w:rsid w:val="00585D39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5159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453A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2C56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271"/>
    <w:rsid w:val="00884D77"/>
    <w:rsid w:val="008900EA"/>
    <w:rsid w:val="00890D26"/>
    <w:rsid w:val="00896A95"/>
    <w:rsid w:val="00897A0D"/>
    <w:rsid w:val="008A0B9D"/>
    <w:rsid w:val="008A1ADA"/>
    <w:rsid w:val="008A2DED"/>
    <w:rsid w:val="008A51B9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4AD0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131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4F1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64CFF"/>
    <w:rsid w:val="00B70418"/>
    <w:rsid w:val="00B71948"/>
    <w:rsid w:val="00B75651"/>
    <w:rsid w:val="00B82276"/>
    <w:rsid w:val="00B830D0"/>
    <w:rsid w:val="00B86B9E"/>
    <w:rsid w:val="00B86F2C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5E41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467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2AAF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B7BF1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59B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AEUCJCR4MYF6-1938117539-1076332</_dlc_DocId>
    <_dlc_DocIdUrl xmlns="08f66811-5534-4962-81c2-afb31eab2a48">
      <Url>https://medefnational.sharepoint.com/sites/MedefInternational/_layouts/15/DocIdRedir.aspx?ID=AEUCJCR4MYF6-1938117539-1076332</Url>
      <Description>AEUCJCR4MYF6-1938117539-1076332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0F69-0BF4-46F1-A189-EC31E3FEAB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0D09-A43F-4E1E-ABE0-E67CB2B315D6}">
  <ds:schemaRefs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500b2b6c-5820-4357-94d8-9660f3a44fb5"/>
    <ds:schemaRef ds:uri="http://purl.org/dc/terms/"/>
    <ds:schemaRef ds:uri="http://schemas.microsoft.com/office/infopath/2007/PartnerControls"/>
    <ds:schemaRef ds:uri="http://schemas.microsoft.com/office/2006/documentManagement/types"/>
    <ds:schemaRef ds:uri="08f66811-5534-4962-81c2-afb31eab2a4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188ED3-2D95-4363-8ED7-AB04E5C52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2F3A99-6B1C-4426-82FC-4429E2BC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VASSAS Gautier</cp:lastModifiedBy>
  <cp:revision>2</cp:revision>
  <cp:lastPrinted>2021-11-17T14:25:00Z</cp:lastPrinted>
  <dcterms:created xsi:type="dcterms:W3CDTF">2023-01-24T11:31:00Z</dcterms:created>
  <dcterms:modified xsi:type="dcterms:W3CDTF">2023-01-24T11:31:00Z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8e04cf55-ec7e-4cc8-b177-ed91ec8c73eb</vt:lpwstr>
  </property>
  <property fmtid="{D5CDD505-2E9C-101B-9397-08002B2CF9AE}" pid="4" name="MediaServiceImageTags">
    <vt:lpwstr/>
  </property>
</Properties>
</file>