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127BF69A" w:rsidR="00351F0E" w:rsidRPr="00E9425F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E9425F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E9425F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E9425F">
        <w:rPr>
          <w:rFonts w:ascii="Arial" w:hAnsi="Arial" w:cs="Arial"/>
          <w:b/>
          <w:sz w:val="24"/>
          <w:szCs w:val="24"/>
          <w:lang w:val="en-US"/>
        </w:rPr>
        <w:tab/>
        <w:t xml:space="preserve">        </w:t>
      </w:r>
      <w:r w:rsidR="004561B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D6763D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KENYA</w:t>
      </w:r>
    </w:p>
    <w:p w14:paraId="7F424C45" w14:textId="780F55ED" w:rsidR="00351F0E" w:rsidRPr="00E9425F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D6763D">
        <w:rPr>
          <w:rFonts w:ascii="Arial" w:hAnsi="Arial" w:cs="Arial"/>
          <w:b/>
          <w:noProof/>
          <w:sz w:val="24"/>
          <w:szCs w:val="24"/>
          <w:lang w:val="en-US" w:eastAsia="fr-FR"/>
        </w:rPr>
        <w:t>20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E9425F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>-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D6763D">
        <w:rPr>
          <w:rFonts w:ascii="Arial" w:hAnsi="Arial" w:cs="Arial"/>
          <w:b/>
          <w:noProof/>
          <w:sz w:val="24"/>
          <w:szCs w:val="24"/>
          <w:lang w:val="en-US" w:eastAsia="fr-FR"/>
        </w:rPr>
        <w:t>22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2C23AB">
        <w:rPr>
          <w:rFonts w:ascii="Arial" w:hAnsi="Arial" w:cs="Arial"/>
          <w:b/>
          <w:noProof/>
          <w:sz w:val="24"/>
          <w:szCs w:val="24"/>
          <w:lang w:val="en-US" w:eastAsia="fr-FR"/>
        </w:rPr>
        <w:t>FEVRIER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202</w:t>
      </w:r>
      <w:r w:rsidR="002C23AB">
        <w:rPr>
          <w:rFonts w:ascii="Arial" w:hAnsi="Arial" w:cs="Arial"/>
          <w:b/>
          <w:noProof/>
          <w:sz w:val="24"/>
          <w:szCs w:val="24"/>
          <w:lang w:val="en-US" w:eastAsia="fr-FR"/>
        </w:rPr>
        <w:t>3</w:t>
      </w:r>
    </w:p>
    <w:p w14:paraId="2D74F4EB" w14:textId="77777777" w:rsidR="006863FC" w:rsidRPr="00E9425F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62EE7F59" w14:textId="58A36325" w:rsidR="00AE752F" w:rsidRDefault="00CA312B" w:rsidP="00E942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425F">
        <w:rPr>
          <w:rFonts w:ascii="Arial" w:hAnsi="Arial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36FA286F">
                <wp:simplePos x="0" y="0"/>
                <wp:positionH relativeFrom="column">
                  <wp:posOffset>-366845</wp:posOffset>
                </wp:positionH>
                <wp:positionV relativeFrom="paragraph">
                  <wp:posOffset>198255</wp:posOffset>
                </wp:positionV>
                <wp:extent cx="6388735" cy="1980000"/>
                <wp:effectExtent l="0" t="0" r="1206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9800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FEA2" w14:textId="77777777" w:rsidR="00414D09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425F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168A42AA" w14:textId="20100BF2" w:rsidR="00090E99" w:rsidRPr="00CA312B" w:rsidRDefault="00090E99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 w:rsidRPr="007A3059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D128C4D" wp14:editId="3B9D3C84">
                                  <wp:extent cx="317500" cy="27940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5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798D461" w14:textId="47B8C5D4" w:rsidR="00853CE5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34C06001" w14:textId="59021CDE" w:rsidR="00FC2FCD" w:rsidRPr="00FC2000" w:rsidRDefault="00FC2FCD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 </w:t>
                            </w:r>
                          </w:p>
                          <w:p w14:paraId="1FD7406B" w14:textId="77777777" w:rsidR="00CA312B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</w:p>
                          <w:p w14:paraId="0207F3AA" w14:textId="062966C7" w:rsidR="00090E99" w:rsidRPr="00CA312B" w:rsidRDefault="00090E99" w:rsidP="00CA3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JOINDRE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COPIE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DU PASS</w:t>
                            </w:r>
                            <w:r w:rsid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</w:p>
                          <w:p w14:paraId="061B7450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D8F1A" w14:textId="6649D35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734BD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3BA9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201ED" w14:textId="2EC7BD4D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2A3CE" w14:textId="4A431032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11978" w14:textId="35CAD920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F873DF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186461" w14:textId="1D120C8B" w:rsidR="00564C32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802D7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5684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FC098" w14:textId="02E11C5D" w:rsidR="00564C32" w:rsidRPr="00351F0E" w:rsidRDefault="007A305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="00564C32"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81D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8.9pt;margin-top:15.6pt;width:503.05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" fillcolor="#fde9d9" strokecolor="#e36c0a [2409]">
                <v:fill opacity="13107f"/>
                <v:textbox>
                  <w:txbxContent>
                    <w:p w14:paraId="22A6FEA2" w14:textId="77777777" w:rsidR="00414D09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9425F">
                        <w:rPr>
                          <w:rFonts w:ascii="Arial" w:hAnsi="Arial" w:cs="Arial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168A42AA" w14:textId="20100BF2" w:rsidR="00090E99" w:rsidRPr="00CA312B" w:rsidRDefault="00090E99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 w:rsidRPr="007A3059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D128C4D" wp14:editId="3B9D3C84">
                            <wp:extent cx="317500" cy="27940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5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4798D461" w14:textId="47B8C5D4" w:rsidR="00853CE5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34C06001" w14:textId="59021CDE" w:rsidR="00FC2FCD" w:rsidRPr="00FC2000" w:rsidRDefault="00FC2FCD" w:rsidP="00853C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 </w:t>
                      </w:r>
                    </w:p>
                    <w:p w14:paraId="1FD7406B" w14:textId="77777777" w:rsidR="00CA312B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</w:p>
                    <w:p w14:paraId="0207F3AA" w14:textId="062966C7" w:rsidR="00090E99" w:rsidRPr="00CA312B" w:rsidRDefault="00090E99" w:rsidP="00CA3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</w:rPr>
                        <w:t xml:space="preserve">  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JOINDRE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COPIE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DU PASS</w:t>
                      </w:r>
                      <w:r w:rsid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</w:p>
                    <w:p w14:paraId="061B7450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0DD8F1A" w14:textId="6649D35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CB734BD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1B6F3BA9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A5201ED" w14:textId="2EC7BD4D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B2A3CE" w14:textId="4A431032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09D11978" w14:textId="35CAD920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1F873DF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D186461" w14:textId="1D120C8B" w:rsidR="00564C32" w:rsidRDefault="00564C32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587802D7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5684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3BCFC098" w14:textId="02E11C5D" w:rsidR="00564C32" w:rsidRPr="00351F0E" w:rsidRDefault="007A3059" w:rsidP="00351F0E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="00564C32"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A81D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proofErr w:type="gramStart"/>
      <w:r w:rsidR="00E9425F" w:rsidRPr="00E9425F">
        <w:rPr>
          <w:rFonts w:ascii="Arial" w:hAnsi="Arial" w:cs="Arial"/>
          <w:bCs/>
          <w:sz w:val="20"/>
          <w:szCs w:val="20"/>
        </w:rPr>
        <w:t>Contact</w:t>
      </w:r>
      <w:r w:rsidR="00E9425F">
        <w:rPr>
          <w:rFonts w:ascii="Arial" w:hAnsi="Arial" w:cs="Arial"/>
          <w:b/>
          <w:sz w:val="20"/>
          <w:szCs w:val="20"/>
        </w:rPr>
        <w:t xml:space="preserve"> </w:t>
      </w:r>
      <w:r w:rsidR="00453F75" w:rsidRPr="00AA687A">
        <w:rPr>
          <w:rFonts w:ascii="Arial" w:hAnsi="Arial" w:cs="Arial"/>
          <w:sz w:val="20"/>
          <w:szCs w:val="20"/>
        </w:rPr>
        <w:t xml:space="preserve"> </w:t>
      </w:r>
      <w:r w:rsidR="00453F75" w:rsidRPr="00E9425F">
        <w:rPr>
          <w:rFonts w:ascii="Arial" w:hAnsi="Arial" w:cs="Arial"/>
          <w:b/>
          <w:bCs/>
          <w:sz w:val="20"/>
          <w:szCs w:val="20"/>
        </w:rPr>
        <w:t>Véronique</w:t>
      </w:r>
      <w:proofErr w:type="gramEnd"/>
      <w:r w:rsidR="00453F75" w:rsidRPr="00E9425F">
        <w:rPr>
          <w:rFonts w:ascii="Arial" w:hAnsi="Arial" w:cs="Arial"/>
          <w:b/>
          <w:bCs/>
          <w:sz w:val="20"/>
          <w:szCs w:val="20"/>
        </w:rPr>
        <w:t xml:space="preserve"> TABOADA</w:t>
      </w:r>
      <w:r w:rsidR="00E9425F">
        <w:rPr>
          <w:rFonts w:ascii="Arial" w:hAnsi="Arial" w:cs="Arial"/>
          <w:sz w:val="20"/>
          <w:szCs w:val="20"/>
        </w:rPr>
        <w:t xml:space="preserve"> - </w:t>
      </w:r>
      <w:r w:rsidR="00453F75" w:rsidRPr="00AA687A">
        <w:rPr>
          <w:rFonts w:ascii="Arial" w:hAnsi="Arial" w:cs="Arial"/>
          <w:sz w:val="20"/>
          <w:szCs w:val="20"/>
        </w:rPr>
        <w:t xml:space="preserve"> </w:t>
      </w:r>
      <w:r w:rsidR="00453F75" w:rsidRPr="00E9425F">
        <w:rPr>
          <w:rFonts w:ascii="Arial" w:hAnsi="Arial" w:cs="Arial"/>
          <w:b/>
          <w:bCs/>
          <w:sz w:val="20"/>
          <w:szCs w:val="20"/>
        </w:rPr>
        <w:t>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0B410682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98017BF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497F7EF" w14:textId="77777777" w:rsidR="006F69D7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F7EC599" w14:textId="77777777" w:rsidR="006F69D7" w:rsidRDefault="006F69D7" w:rsidP="006F69D7">
      <w:pPr>
        <w:pStyle w:val="Paragraphedeliste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1A78E7EC" w14:textId="5D05E048" w:rsidR="00433738" w:rsidRPr="006F69D7" w:rsidRDefault="00D6763D" w:rsidP="006F69D7">
      <w:pPr>
        <w:pStyle w:val="Paragraphedeliste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00"/>
        </w:rPr>
        <w:t>R</w:t>
      </w:r>
      <w:r w:rsidR="006F69D7" w:rsidRPr="006F69D7">
        <w:rPr>
          <w:rFonts w:ascii="Arial" w:hAnsi="Arial" w:cs="Arial"/>
          <w:b/>
          <w:color w:val="000000" w:themeColor="text1"/>
          <w:sz w:val="20"/>
          <w:szCs w:val="20"/>
          <w:shd w:val="clear" w:color="auto" w:fill="FFFF00"/>
        </w:rPr>
        <w:t xml:space="preserve">etour Option </w:t>
      </w:r>
      <w:r w:rsidR="00CE1BC4">
        <w:rPr>
          <w:rFonts w:ascii="Arial" w:hAnsi="Arial" w:cs="Arial"/>
          <w:b/>
          <w:color w:val="000000" w:themeColor="text1"/>
          <w:sz w:val="20"/>
          <w:szCs w:val="20"/>
          <w:shd w:val="clear" w:color="auto" w:fill="FFFF00"/>
        </w:rPr>
        <w:t>1</w:t>
      </w:r>
      <w:r w:rsidR="006F69D7" w:rsidRPr="006F69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C23AB">
        <w:rPr>
          <w:rFonts w:ascii="Arial" w:hAnsi="Arial" w:cs="Arial"/>
          <w:b/>
          <w:color w:val="000000" w:themeColor="text1"/>
          <w:sz w:val="20"/>
          <w:szCs w:val="20"/>
        </w:rPr>
        <w:t>AF</w:t>
      </w:r>
      <w:r w:rsidR="006F69D7" w:rsidRPr="006F69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F6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F69D7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6F69D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F69D7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C2D69B" w:themeFill="accent3" w:themeFillTint="99"/>
        </w:rPr>
        <w:t>R</w:t>
      </w:r>
      <w:r w:rsidR="006F69D7" w:rsidRPr="006F69D7">
        <w:rPr>
          <w:rFonts w:ascii="Arial" w:hAnsi="Arial" w:cs="Arial"/>
          <w:b/>
          <w:color w:val="000000" w:themeColor="text1"/>
          <w:sz w:val="20"/>
          <w:szCs w:val="20"/>
          <w:shd w:val="clear" w:color="auto" w:fill="C2D69B" w:themeFill="accent3" w:themeFillTint="99"/>
        </w:rPr>
        <w:t xml:space="preserve">etour option </w:t>
      </w:r>
      <w:r w:rsidR="00CE1BC4">
        <w:rPr>
          <w:rFonts w:ascii="Arial" w:hAnsi="Arial" w:cs="Arial"/>
          <w:b/>
          <w:color w:val="000000" w:themeColor="text1"/>
          <w:sz w:val="20"/>
          <w:szCs w:val="20"/>
          <w:shd w:val="clear" w:color="auto" w:fill="C2D69B" w:themeFill="accent3" w:themeFillTint="99"/>
        </w:rPr>
        <w:t>2</w:t>
      </w:r>
      <w:r w:rsidR="006F69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C23AB">
        <w:rPr>
          <w:rFonts w:ascii="Arial" w:hAnsi="Arial" w:cs="Arial"/>
          <w:b/>
          <w:color w:val="000000" w:themeColor="text1"/>
          <w:sz w:val="20"/>
          <w:szCs w:val="20"/>
        </w:rPr>
        <w:t>KLM</w:t>
      </w:r>
      <w:r w:rsidR="006F69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F69D7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497D45FF" w14:textId="77777777" w:rsidR="00CA312B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C006EC2" w14:textId="088462C8" w:rsidR="00D20B7F" w:rsidRDefault="000466CB" w:rsidP="004561B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762D">
        <w:rPr>
          <w:rFonts w:ascii="Arial" w:hAnsi="Arial" w:cs="Arial"/>
          <w:color w:val="000000" w:themeColor="text1"/>
          <w:sz w:val="20"/>
          <w:szCs w:val="20"/>
        </w:rPr>
        <w:t>Cl. Eco </w:t>
      </w:r>
      <w:r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="00D20B7F" w:rsidRPr="0061762D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2C23AB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D20B7F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2036F" w:rsidRPr="0061762D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2C23AB" w:rsidRPr="0061762D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2C23AB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2C23AB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□</w:t>
      </w:r>
      <w:r w:rsidR="002C23AB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2C23AB" w:rsidRPr="002C23AB">
        <w:rPr>
          <w:rFonts w:ascii="Arial" w:hAnsi="Arial" w:cs="Arial"/>
          <w:bCs/>
          <w:color w:val="000000" w:themeColor="text1"/>
          <w:sz w:val="20"/>
          <w:szCs w:val="20"/>
        </w:rPr>
        <w:t>Mixte Premium/Affaire</w:t>
      </w:r>
      <w:r w:rsidR="002C23AB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="00443F81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C23AB" w:rsidRPr="0061762D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r w:rsidR="002C23AB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</w:t>
      </w:r>
      <w:r w:rsidRPr="0061762D">
        <w:rPr>
          <w:rFonts w:ascii="Arial" w:hAnsi="Arial" w:cs="Arial"/>
          <w:color w:val="000000" w:themeColor="text1"/>
          <w:sz w:val="20"/>
          <w:szCs w:val="20"/>
        </w:rPr>
        <w:t>Cl. Affaire :</w:t>
      </w:r>
      <w:r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2C23AB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D20B7F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□</w:t>
      </w:r>
      <w:r w:rsidR="002C23AB">
        <w:rPr>
          <w:rFonts w:ascii="Arial" w:hAnsi="Arial" w:cs="Arial"/>
          <w:b/>
          <w:color w:val="000000" w:themeColor="text1"/>
          <w:sz w:val="20"/>
          <w:szCs w:val="20"/>
        </w:rPr>
        <w:t xml:space="preserve"> C2</w:t>
      </w:r>
      <w:r w:rsidR="002C23AB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□</w:t>
      </w:r>
    </w:p>
    <w:p w14:paraId="5B809618" w14:textId="6F0AFDEE" w:rsidR="006F69D7" w:rsidRDefault="006F69D7" w:rsidP="004561B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521D1B1A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241269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OU </w:t>
      </w:r>
      <w:proofErr w:type="gramStart"/>
      <w:r w:rsidR="00DF4A6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FORFAIT </w:t>
      </w:r>
      <w:r w:rsidR="006F69D7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LOGISTIQUE</w:t>
      </w:r>
      <w:proofErr w:type="gramEnd"/>
      <w:r w:rsid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TERRESTRE</w:t>
      </w:r>
      <w:r w:rsidR="00241269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241269" w:rsidRPr="00241269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00297FE0" w14:textId="77777777" w:rsidR="006F69D7" w:rsidRDefault="006F69D7" w:rsidP="006F69D7">
      <w:pPr>
        <w:pStyle w:val="Paragraphedeliste"/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</w:p>
    <w:p w14:paraId="40B993D2" w14:textId="0953DB2E" w:rsidR="0061762D" w:rsidRPr="00241269" w:rsidRDefault="006A0456" w:rsidP="00241269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Cs/>
          <w:sz w:val="20"/>
          <w:szCs w:val="20"/>
        </w:rPr>
        <w:t xml:space="preserve">Date </w:t>
      </w:r>
      <w:r w:rsidR="006F69D7">
        <w:rPr>
          <w:rFonts w:ascii="Arial" w:hAnsi="Arial" w:cs="Arial"/>
          <w:bCs/>
          <w:sz w:val="20"/>
          <w:szCs w:val="20"/>
        </w:rPr>
        <w:t>départ</w:t>
      </w:r>
      <w:r w:rsidRPr="006F69D7">
        <w:rPr>
          <w:rFonts w:ascii="Arial" w:hAnsi="Arial" w:cs="Arial"/>
          <w:bCs/>
          <w:sz w:val="20"/>
          <w:szCs w:val="20"/>
        </w:rPr>
        <w:t xml:space="preserve"> </w:t>
      </w:r>
      <w:r w:rsidR="00A81D51" w:rsidRPr="006F69D7">
        <w:rPr>
          <w:rFonts w:ascii="Arial" w:hAnsi="Arial" w:cs="Arial"/>
          <w:bCs/>
          <w:sz w:val="20"/>
          <w:szCs w:val="20"/>
        </w:rPr>
        <w:t>et/ou retour</w:t>
      </w:r>
      <w:r w:rsidRPr="006F69D7">
        <w:rPr>
          <w:rFonts w:ascii="Arial" w:hAnsi="Arial" w:cs="Arial"/>
          <w:bCs/>
          <w:sz w:val="20"/>
          <w:szCs w:val="20"/>
        </w:rPr>
        <w:t xml:space="preserve"> ……………………………………………………</w:t>
      </w:r>
      <w:proofErr w:type="gramStart"/>
      <w:r w:rsidRPr="006F69D7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6F69D7">
        <w:rPr>
          <w:rFonts w:ascii="Arial" w:hAnsi="Arial" w:cs="Arial"/>
          <w:bCs/>
          <w:sz w:val="20"/>
          <w:szCs w:val="20"/>
        </w:rPr>
        <w:t>.</w:t>
      </w:r>
    </w:p>
    <w:p w14:paraId="5D33B129" w14:textId="4B16B20E" w:rsidR="00453F75" w:rsidRPr="0061762D" w:rsidRDefault="00453F75" w:rsidP="00A81D51">
      <w:pPr>
        <w:spacing w:after="120" w:line="240" w:lineRule="auto"/>
        <w:ind w:left="708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 xml:space="preserve">(sous réserve de disponibilité et </w:t>
      </w:r>
      <w:r w:rsidR="00794173" w:rsidRPr="0061762D">
        <w:rPr>
          <w:rFonts w:ascii="Arial" w:hAnsi="Arial" w:cs="Arial"/>
          <w:sz w:val="20"/>
          <w:szCs w:val="20"/>
        </w:rPr>
        <w:t xml:space="preserve">d’un possible </w:t>
      </w:r>
      <w:r w:rsidRPr="0061762D">
        <w:rPr>
          <w:rFonts w:ascii="Arial" w:hAnsi="Arial" w:cs="Arial"/>
          <w:sz w:val="20"/>
          <w:szCs w:val="20"/>
        </w:rPr>
        <w:t>supplément tarifaire)</w:t>
      </w:r>
      <w:r w:rsidR="00794173" w:rsidRPr="0061762D">
        <w:rPr>
          <w:rFonts w:ascii="Arial" w:hAnsi="Arial" w:cs="Arial"/>
          <w:sz w:val="20"/>
          <w:szCs w:val="20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57C58A98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CA312B">
        <w:rPr>
          <w:rFonts w:ascii="Arial" w:hAnsi="Arial" w:cs="Arial"/>
          <w:bCs/>
          <w:sz w:val="20"/>
          <w:szCs w:val="20"/>
        </w:rPr>
        <w:t>Cart</w:t>
      </w:r>
      <w:r w:rsidR="007903E1" w:rsidRPr="00CA312B">
        <w:rPr>
          <w:rFonts w:ascii="Arial" w:hAnsi="Arial" w:cs="Arial"/>
          <w:bCs/>
          <w:sz w:val="20"/>
          <w:szCs w:val="20"/>
        </w:rPr>
        <w:t xml:space="preserve">e </w:t>
      </w:r>
      <w:r w:rsidRPr="00CA312B">
        <w:rPr>
          <w:rFonts w:ascii="Arial" w:hAnsi="Arial" w:cs="Arial"/>
          <w:bCs/>
          <w:sz w:val="20"/>
          <w:szCs w:val="20"/>
        </w:rPr>
        <w:t>de fidélité</w:t>
      </w:r>
      <w:r w:rsidR="0026703D" w:rsidRPr="00CA312B">
        <w:rPr>
          <w:rFonts w:ascii="Arial" w:hAnsi="Arial" w:cs="Arial"/>
          <w:bCs/>
          <w:sz w:val="20"/>
          <w:szCs w:val="20"/>
        </w:rPr>
        <w:t xml:space="preserve"> </w:t>
      </w:r>
      <w:r w:rsidR="00D85CA3">
        <w:rPr>
          <w:rFonts w:ascii="Arial" w:hAnsi="Arial" w:cs="Arial"/>
          <w:bCs/>
          <w:sz w:val="20"/>
          <w:szCs w:val="20"/>
        </w:rPr>
        <w:t>C</w:t>
      </w:r>
      <w:r w:rsidR="0061762D">
        <w:rPr>
          <w:rFonts w:ascii="Arial" w:hAnsi="Arial" w:cs="Arial"/>
          <w:bCs/>
          <w:sz w:val="20"/>
          <w:szCs w:val="20"/>
        </w:rPr>
        <w:t>ie aérienne</w:t>
      </w:r>
      <w:r w:rsidR="00D273D6" w:rsidRPr="00CA312B">
        <w:rPr>
          <w:rFonts w:ascii="Arial" w:hAnsi="Arial" w:cs="Arial"/>
          <w:bCs/>
          <w:sz w:val="20"/>
          <w:szCs w:val="20"/>
        </w:rPr>
        <w:t xml:space="preserve"> </w:t>
      </w:r>
      <w:r w:rsidRPr="00CA312B">
        <w:rPr>
          <w:rFonts w:ascii="Arial" w:hAnsi="Arial" w:cs="Arial"/>
          <w:bCs/>
          <w:sz w:val="20"/>
          <w:szCs w:val="20"/>
        </w:rPr>
        <w:t>N</w:t>
      </w:r>
      <w:r w:rsidRPr="00D20B7F">
        <w:rPr>
          <w:rFonts w:ascii="Arial" w:hAnsi="Arial" w:cs="Arial"/>
          <w:b/>
          <w:sz w:val="20"/>
          <w:szCs w:val="20"/>
        </w:rPr>
        <w:t>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61762D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 xml:space="preserve">Je souscris l’Assurance Pack Multirisque </w:t>
      </w:r>
      <w:r w:rsidR="007C3129" w:rsidRPr="0061762D">
        <w:rPr>
          <w:rFonts w:ascii="Arial" w:eastAsia="MS Gothic" w:hAnsi="Arial" w:cs="Arial"/>
          <w:sz w:val="20"/>
          <w:szCs w:val="20"/>
        </w:rPr>
        <w:t xml:space="preserve">avec </w:t>
      </w:r>
      <w:r w:rsidRPr="0061762D">
        <w:rPr>
          <w:rFonts w:ascii="Arial" w:eastAsia="MS Gothic" w:hAnsi="Arial" w:cs="Arial"/>
          <w:sz w:val="20"/>
          <w:szCs w:val="20"/>
        </w:rPr>
        <w:t>option COVID</w:t>
      </w:r>
      <w:r w:rsidR="00B233DC" w:rsidRPr="0061762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458C494B" w14:textId="00BEB0A1" w:rsidR="00A675D2" w:rsidRPr="008C60F7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  <w:sz w:val="21"/>
          <w:szCs w:val="21"/>
        </w:rPr>
      </w:pPr>
      <w:r w:rsidRPr="008C60F7">
        <w:rPr>
          <w:rFonts w:ascii="Arial" w:hAnsi="Arial" w:cs="Arial"/>
          <w:b/>
          <w:sz w:val="24"/>
          <w:szCs w:val="24"/>
        </w:rPr>
        <w:t xml:space="preserve">□ </w:t>
      </w:r>
      <w:r w:rsidRPr="008C60F7">
        <w:rPr>
          <w:rFonts w:ascii="Arial" w:hAnsi="Arial" w:cs="Arial"/>
          <w:color w:val="002D9B"/>
          <w:sz w:val="21"/>
          <w:szCs w:val="21"/>
        </w:rPr>
        <w:t xml:space="preserve">L’intégralité des prestations sera réglé </w:t>
      </w:r>
      <w:r w:rsidRPr="008C60F7">
        <w:rPr>
          <w:rFonts w:ascii="Arial" w:hAnsi="Arial" w:cs="Arial"/>
          <w:color w:val="002D9B"/>
          <w:sz w:val="21"/>
          <w:szCs w:val="21"/>
          <w:u w:val="single"/>
        </w:rPr>
        <w:t>à réception de facture</w:t>
      </w:r>
      <w:r w:rsidR="00D77D74" w:rsidRPr="008C60F7">
        <w:rPr>
          <w:rFonts w:ascii="Arial" w:hAnsi="Arial" w:cs="Arial"/>
          <w:color w:val="002D9B"/>
          <w:sz w:val="21"/>
          <w:szCs w:val="21"/>
        </w:rPr>
        <w:t>,</w:t>
      </w:r>
      <w:r w:rsidR="00621CF6" w:rsidRPr="008C60F7">
        <w:rPr>
          <w:rFonts w:ascii="Arial" w:hAnsi="Arial" w:cs="Arial"/>
          <w:color w:val="002D9B"/>
          <w:sz w:val="21"/>
          <w:szCs w:val="21"/>
        </w:rPr>
        <w:t xml:space="preserve"> </w:t>
      </w:r>
      <w:r w:rsidRPr="008C60F7">
        <w:rPr>
          <w:rFonts w:ascii="Arial" w:hAnsi="Arial" w:cs="Arial"/>
          <w:color w:val="002D9B"/>
          <w:sz w:val="21"/>
          <w:szCs w:val="21"/>
        </w:rPr>
        <w:t>sans versement d’acompte</w:t>
      </w:r>
    </w:p>
    <w:p w14:paraId="1A4ED6D5" w14:textId="4244E1AE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>Pour la bonne évolution du dossier</w:t>
      </w:r>
      <w:r w:rsidR="00E2036F" w:rsidRPr="008C60F7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m</w:t>
      </w:r>
      <w:r w:rsidR="000A0032" w:rsidRPr="008C60F7">
        <w:rPr>
          <w:rFonts w:ascii="Arial" w:hAnsi="Arial" w:cs="Arial"/>
          <w:color w:val="C0504D" w:themeColor="accent2"/>
          <w:sz w:val="21"/>
          <w:szCs w:val="21"/>
        </w:rPr>
        <w:t xml:space="preserve">a participation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pourra 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 xml:space="preserve">qu’au </w:t>
      </w:r>
      <w:r w:rsidR="00480B0A" w:rsidRPr="008C60F7">
        <w:rPr>
          <w:rFonts w:ascii="Arial" w:hAnsi="Arial" w:cs="Arial"/>
          <w:color w:val="C0504D" w:themeColor="accent2"/>
          <w:sz w:val="21"/>
          <w:szCs w:val="21"/>
        </w:rPr>
        <w:t>paiem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ent</w:t>
      </w:r>
      <w:r w:rsidR="00453F75" w:rsidRPr="008C60F7">
        <w:rPr>
          <w:rFonts w:ascii="Arial" w:hAnsi="Arial" w:cs="Arial"/>
          <w:color w:val="C0504D" w:themeColor="accent2"/>
          <w:sz w:val="21"/>
          <w:szCs w:val="21"/>
        </w:rPr>
        <w:t xml:space="preserve"> d</w:t>
      </w:r>
      <w:r w:rsidR="009556FE" w:rsidRPr="008C60F7">
        <w:rPr>
          <w:rFonts w:ascii="Arial" w:hAnsi="Arial" w:cs="Arial"/>
          <w:color w:val="C0504D" w:themeColor="accent2"/>
          <w:sz w:val="21"/>
          <w:szCs w:val="21"/>
        </w:rPr>
        <w:t>e son</w:t>
      </w:r>
      <w:r w:rsidR="00453F75" w:rsidRPr="008C60F7">
        <w:rPr>
          <w:rFonts w:ascii="Arial" w:hAnsi="Arial" w:cs="Arial"/>
          <w:color w:val="C0504D" w:themeColor="accent2"/>
          <w:sz w:val="21"/>
          <w:szCs w:val="21"/>
        </w:rPr>
        <w:t xml:space="preserve"> solde</w:t>
      </w:r>
      <w:r w:rsidR="004561B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CE3950" w:rsidRPr="008C60F7">
        <w:rPr>
          <w:rFonts w:ascii="Arial" w:hAnsi="Arial" w:cs="Arial"/>
          <w:color w:val="C0504D" w:themeColor="accent2"/>
          <w:sz w:val="21"/>
          <w:szCs w:val="21"/>
        </w:rPr>
        <w:t xml:space="preserve">: </w:t>
      </w:r>
      <w:r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au plus tard </w:t>
      </w:r>
      <w:r w:rsidR="00DF68AD">
        <w:rPr>
          <w:rFonts w:ascii="Arial" w:hAnsi="Arial" w:cs="Arial"/>
          <w:color w:val="C0504D" w:themeColor="accent2"/>
          <w:sz w:val="21"/>
          <w:szCs w:val="21"/>
          <w:u w:val="single"/>
        </w:rPr>
        <w:t>mardi 7 février</w:t>
      </w:r>
      <w:r w:rsidR="00880C6F"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202</w:t>
      </w:r>
      <w:r w:rsidR="00DF68AD">
        <w:rPr>
          <w:rFonts w:ascii="Arial" w:hAnsi="Arial" w:cs="Arial"/>
          <w:color w:val="C0504D" w:themeColor="accent2"/>
          <w:sz w:val="21"/>
          <w:szCs w:val="21"/>
          <w:u w:val="single"/>
        </w:rPr>
        <w:t>3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296FA06B" w:rsidR="00453F75" w:rsidRPr="00DF68AD" w:rsidRDefault="00453F75" w:rsidP="00DF68A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</w:t>
      </w:r>
      <w:r w:rsidR="00DF68AD" w:rsidRPr="00A67C57">
        <w:rPr>
          <w:rFonts w:ascii="Arial" w:hAnsi="Arial" w:cs="Arial"/>
          <w:sz w:val="20"/>
          <w:szCs w:val="20"/>
        </w:rPr>
        <w:t>□ Carte bancaire Visa - Mastercard (lien sécurisé)</w:t>
      </w:r>
      <w:r w:rsidR="00DF68AD" w:rsidRPr="00A67C57">
        <w:rPr>
          <w:rFonts w:ascii="Arial" w:hAnsi="Arial" w:cs="Arial"/>
          <w:sz w:val="20"/>
          <w:szCs w:val="20"/>
        </w:rPr>
        <w:tab/>
        <w:t>□ Virement bancaire</w:t>
      </w:r>
      <w:r w:rsidR="00DF68AD" w:rsidRPr="00A67C57">
        <w:rPr>
          <w:rFonts w:ascii="Arial" w:hAnsi="Arial" w:cs="Arial"/>
          <w:sz w:val="20"/>
          <w:szCs w:val="20"/>
        </w:rPr>
        <w:tab/>
        <w:t xml:space="preserve"> </w:t>
      </w:r>
      <w:r w:rsidR="00DF68AD" w:rsidRPr="00A67C57">
        <w:rPr>
          <w:rFonts w:ascii="Arial" w:hAnsi="Arial" w:cs="Arial"/>
          <w:sz w:val="20"/>
          <w:szCs w:val="20"/>
        </w:rPr>
        <w:tab/>
      </w:r>
      <w:r w:rsidR="00DF68AD" w:rsidRPr="00A67C57">
        <w:rPr>
          <w:rFonts w:ascii="Arial" w:hAnsi="Arial" w:cs="Arial"/>
          <w:sz w:val="20"/>
          <w:szCs w:val="20"/>
        </w:rPr>
        <w:tab/>
      </w:r>
      <w:r w:rsidR="00DF68AD">
        <w:rPr>
          <w:rFonts w:ascii="Arial" w:hAnsi="Arial" w:cs="Arial"/>
          <w:sz w:val="20"/>
          <w:szCs w:val="20"/>
        </w:rPr>
        <w:t xml:space="preserve">             </w:t>
      </w:r>
      <w:r w:rsidR="00DF68AD" w:rsidRPr="00A67C57">
        <w:rPr>
          <w:rFonts w:ascii="Arial" w:hAnsi="Arial" w:cs="Arial"/>
          <w:sz w:val="20"/>
          <w:szCs w:val="20"/>
        </w:rPr>
        <w:t>□ AME</w:t>
      </w:r>
      <w:r w:rsidR="00DF68AD">
        <w:rPr>
          <w:rFonts w:ascii="Arial" w:hAnsi="Arial" w:cs="Arial"/>
          <w:sz w:val="20"/>
          <w:szCs w:val="20"/>
        </w:rPr>
        <w:t>X</w:t>
      </w:r>
      <w:r w:rsidRPr="00AA687A">
        <w:rPr>
          <w:rFonts w:ascii="Arial" w:hAnsi="Arial" w:cs="Arial"/>
          <w:sz w:val="18"/>
          <w:szCs w:val="18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0077D52C" w14:textId="788566C9" w:rsidR="007C3129" w:rsidRPr="00523A7E" w:rsidRDefault="00453F75" w:rsidP="00523A7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1722A3E5" w14:textId="77777777" w:rsidR="00523A7E" w:rsidRDefault="00523A7E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37334F34" w14:textId="77777777" w:rsidR="008C60F7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CA312B">
        <w:rPr>
          <w:rFonts w:ascii="Arial" w:hAnsi="Arial" w:cs="Arial"/>
          <w:sz w:val="18"/>
          <w:szCs w:val="18"/>
        </w:rPr>
        <w:t xml:space="preserve"> </w:t>
      </w:r>
    </w:p>
    <w:p w14:paraId="4EF27D82" w14:textId="395CC661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79C1" w14:textId="77777777" w:rsidR="00411529" w:rsidRDefault="00411529" w:rsidP="00453F75">
      <w:pPr>
        <w:spacing w:after="0" w:line="240" w:lineRule="auto"/>
      </w:pPr>
      <w:r>
        <w:separator/>
      </w:r>
    </w:p>
  </w:endnote>
  <w:endnote w:type="continuationSeparator" w:id="0">
    <w:p w14:paraId="780689B0" w14:textId="77777777" w:rsidR="00411529" w:rsidRDefault="00411529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39A3" w14:textId="77777777" w:rsidR="00411529" w:rsidRDefault="00411529" w:rsidP="00453F75">
      <w:pPr>
        <w:spacing w:after="0" w:line="240" w:lineRule="auto"/>
      </w:pPr>
      <w:r>
        <w:separator/>
      </w:r>
    </w:p>
  </w:footnote>
  <w:footnote w:type="continuationSeparator" w:id="0">
    <w:p w14:paraId="0B20E06F" w14:textId="77777777" w:rsidR="00411529" w:rsidRDefault="00411529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411529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11529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411529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85pt;height:10.8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8"/>
  </w:num>
  <w:num w:numId="4" w16cid:durableId="1556742958">
    <w:abstractNumId w:val="10"/>
  </w:num>
  <w:num w:numId="5" w16cid:durableId="974916042">
    <w:abstractNumId w:val="9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4"/>
  </w:num>
  <w:num w:numId="9" w16cid:durableId="1084956651">
    <w:abstractNumId w:val="7"/>
  </w:num>
  <w:num w:numId="10" w16cid:durableId="191958806">
    <w:abstractNumId w:val="16"/>
  </w:num>
  <w:num w:numId="11" w16cid:durableId="1541891110">
    <w:abstractNumId w:val="17"/>
  </w:num>
  <w:num w:numId="12" w16cid:durableId="951983352">
    <w:abstractNumId w:val="11"/>
  </w:num>
  <w:num w:numId="13" w16cid:durableId="933898662">
    <w:abstractNumId w:val="2"/>
  </w:num>
  <w:num w:numId="14" w16cid:durableId="132842577">
    <w:abstractNumId w:val="15"/>
  </w:num>
  <w:num w:numId="15" w16cid:durableId="806817009">
    <w:abstractNumId w:val="13"/>
  </w:num>
  <w:num w:numId="16" w16cid:durableId="2076933379">
    <w:abstractNumId w:val="1"/>
  </w:num>
  <w:num w:numId="17" w16cid:durableId="931015620">
    <w:abstractNumId w:val="12"/>
  </w:num>
  <w:num w:numId="18" w16cid:durableId="1418286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4733"/>
    <w:rsid w:val="000D5CBE"/>
    <w:rsid w:val="000D5D30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703D"/>
    <w:rsid w:val="00275BAA"/>
    <w:rsid w:val="00281191"/>
    <w:rsid w:val="00281FFD"/>
    <w:rsid w:val="00283988"/>
    <w:rsid w:val="00283A99"/>
    <w:rsid w:val="002C23AB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81CE2"/>
    <w:rsid w:val="003C5981"/>
    <w:rsid w:val="003D06A3"/>
    <w:rsid w:val="003D19BC"/>
    <w:rsid w:val="003D7157"/>
    <w:rsid w:val="003E4BC9"/>
    <w:rsid w:val="003F7CD1"/>
    <w:rsid w:val="00405D2B"/>
    <w:rsid w:val="00407E16"/>
    <w:rsid w:val="00411529"/>
    <w:rsid w:val="00413061"/>
    <w:rsid w:val="00414D09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15588"/>
    <w:rsid w:val="0072021C"/>
    <w:rsid w:val="00721C8A"/>
    <w:rsid w:val="0072214D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F64"/>
    <w:rsid w:val="007E1243"/>
    <w:rsid w:val="007E335E"/>
    <w:rsid w:val="007F3F61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4582"/>
    <w:rsid w:val="008A2A05"/>
    <w:rsid w:val="008A4DE0"/>
    <w:rsid w:val="008C2D65"/>
    <w:rsid w:val="008C3856"/>
    <w:rsid w:val="008C3DB3"/>
    <w:rsid w:val="008C60F7"/>
    <w:rsid w:val="008C68ED"/>
    <w:rsid w:val="008D515A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5265E"/>
    <w:rsid w:val="00A56BD8"/>
    <w:rsid w:val="00A60F3D"/>
    <w:rsid w:val="00A675D2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D04"/>
    <w:rsid w:val="00B233DC"/>
    <w:rsid w:val="00B2545C"/>
    <w:rsid w:val="00B31FA1"/>
    <w:rsid w:val="00B33189"/>
    <w:rsid w:val="00B44586"/>
    <w:rsid w:val="00B45046"/>
    <w:rsid w:val="00B552FC"/>
    <w:rsid w:val="00B602D1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312B"/>
    <w:rsid w:val="00CA701B"/>
    <w:rsid w:val="00CC1A19"/>
    <w:rsid w:val="00CE1BC4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63D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68AD"/>
    <w:rsid w:val="00DF7E23"/>
    <w:rsid w:val="00E135D1"/>
    <w:rsid w:val="00E2036F"/>
    <w:rsid w:val="00E27E86"/>
    <w:rsid w:val="00E7510B"/>
    <w:rsid w:val="00E9425F"/>
    <w:rsid w:val="00EB6EEB"/>
    <w:rsid w:val="00EC3215"/>
    <w:rsid w:val="00ED7DD1"/>
    <w:rsid w:val="00F01039"/>
    <w:rsid w:val="00F01099"/>
    <w:rsid w:val="00F06555"/>
    <w:rsid w:val="00F10D18"/>
    <w:rsid w:val="00F36238"/>
    <w:rsid w:val="00F53F9F"/>
    <w:rsid w:val="00F67031"/>
    <w:rsid w:val="00F807D3"/>
    <w:rsid w:val="00F954A3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7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4</cp:revision>
  <cp:lastPrinted>2022-08-24T16:32:00Z</cp:lastPrinted>
  <dcterms:created xsi:type="dcterms:W3CDTF">2023-01-31T17:02:00Z</dcterms:created>
  <dcterms:modified xsi:type="dcterms:W3CDTF">2023-01-31T17:23:00Z</dcterms:modified>
</cp:coreProperties>
</file>