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87B1" w14:textId="613204BD" w:rsidR="00BF7AA4" w:rsidRPr="00FB59EE" w:rsidRDefault="006407BD" w:rsidP="00FB59EE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</w:pPr>
      <w:r w:rsidRPr="00BF7AA4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FB59EE">
        <w:rPr>
          <w:rFonts w:ascii="Arial" w:hAnsi="Arial" w:cs="Arial"/>
          <w:b/>
          <w:sz w:val="28"/>
          <w:szCs w:val="28"/>
          <w:lang w:val="en-US"/>
        </w:rPr>
        <w:t>DELEGATION MEDEF INTERNATIONAL</w:t>
      </w:r>
      <w:r w:rsidR="00E9425F" w:rsidRPr="00FB59EE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FB59EE">
        <w:rPr>
          <w:rFonts w:ascii="Arial" w:hAnsi="Arial" w:cs="Arial"/>
          <w:b/>
          <w:sz w:val="24"/>
          <w:szCs w:val="24"/>
          <w:lang w:val="en-US"/>
        </w:rPr>
        <w:tab/>
      </w:r>
      <w:r w:rsidR="00FB59EE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="000D2497">
        <w:rPr>
          <w:rFonts w:ascii="Arial" w:hAnsi="Arial" w:cs="Arial"/>
          <w:b/>
          <w:sz w:val="24"/>
          <w:szCs w:val="24"/>
          <w:lang w:val="en-US"/>
        </w:rPr>
        <w:tab/>
      </w:r>
      <w:r w:rsidR="000D249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DANEMARK</w:t>
      </w:r>
    </w:p>
    <w:p w14:paraId="19F5A186" w14:textId="38441779" w:rsidR="00351F0E" w:rsidRPr="00FB59EE" w:rsidRDefault="00351F0E" w:rsidP="00CD73E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F424C45" w14:textId="49E970E7" w:rsidR="00351F0E" w:rsidRPr="00B81BC3" w:rsidRDefault="008C3DB3" w:rsidP="00BF6E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BF6E26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                               </w:t>
      </w:r>
      <w:r w:rsidR="00FB59EE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</w:t>
      </w:r>
      <w:r w:rsidR="00BF6E26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D54C89">
        <w:rPr>
          <w:rFonts w:ascii="Arial" w:hAnsi="Arial" w:cs="Arial"/>
          <w:b/>
          <w:noProof/>
          <w:sz w:val="24"/>
          <w:szCs w:val="24"/>
          <w:lang w:val="en-US" w:eastAsia="fr-FR"/>
        </w:rPr>
        <w:t>2</w:t>
      </w:r>
      <w:r w:rsidR="000D2497">
        <w:rPr>
          <w:rFonts w:ascii="Arial" w:hAnsi="Arial" w:cs="Arial"/>
          <w:b/>
          <w:noProof/>
          <w:sz w:val="24"/>
          <w:szCs w:val="24"/>
          <w:lang w:val="en-US" w:eastAsia="fr-FR"/>
        </w:rPr>
        <w:t>5</w:t>
      </w:r>
      <w:r w:rsidR="00D54C89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0D2497">
        <w:rPr>
          <w:rFonts w:ascii="Arial" w:hAnsi="Arial" w:cs="Arial"/>
          <w:b/>
          <w:noProof/>
          <w:sz w:val="24"/>
          <w:szCs w:val="24"/>
          <w:lang w:val="en-US" w:eastAsia="fr-FR"/>
        </w:rPr>
        <w:t>– 27 sept</w:t>
      </w:r>
      <w:r w:rsidR="00D54C89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. </w:t>
      </w:r>
      <w:r w:rsidR="00CD73E8" w:rsidRPr="00CD73E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D73E8" w:rsidRPr="00B81BC3">
        <w:rPr>
          <w:rFonts w:ascii="Arial" w:hAnsi="Arial" w:cs="Arial"/>
          <w:b/>
          <w:noProof/>
          <w:sz w:val="24"/>
          <w:szCs w:val="24"/>
          <w:lang w:val="en-US" w:eastAsia="fr-FR"/>
        </w:rPr>
        <w:t>2024</w:t>
      </w:r>
    </w:p>
    <w:p w14:paraId="2D74F4EB" w14:textId="77777777" w:rsidR="006863FC" w:rsidRPr="00B81BC3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3C80B430" w:rsidR="00C8274D" w:rsidRPr="00C07EF9" w:rsidRDefault="00BF7AA4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2C46FC0F" w:rsidR="00C8274D" w:rsidRPr="00CA312B" w:rsidRDefault="00C8274D" w:rsidP="000D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</w:t>
                            </w:r>
                            <w:r w:rsidR="000D24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DE LA CARTE D’IDENTITÉ OU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2C46FC0F" w:rsidR="00C8274D" w:rsidRPr="00CA312B" w:rsidRDefault="00C8274D" w:rsidP="000D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</w:t>
                      </w:r>
                      <w:r w:rsidR="000D249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DE LA CARTE D’IDENTITÉ OU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C8274D" w:rsidRPr="00C07EF9">
        <w:rPr>
          <w:rFonts w:ascii="Arial" w:hAnsi="Arial" w:cs="Arial"/>
          <w:sz w:val="18"/>
          <w:szCs w:val="18"/>
        </w:rPr>
        <w:t xml:space="preserve"> - </w:t>
      </w:r>
      <w:r w:rsidR="00C8274D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C8274D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D73E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73E8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CD73E8">
        <w:rPr>
          <w:rFonts w:ascii="Arial" w:hAnsi="Arial" w:cs="Arial"/>
          <w:b/>
          <w:color w:val="000000" w:themeColor="text1"/>
          <w:u w:val="single"/>
        </w:rPr>
        <w:t>S</w:t>
      </w:r>
      <w:r w:rsidRPr="00CD73E8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CD73E8">
        <w:rPr>
          <w:rFonts w:ascii="Arial" w:hAnsi="Arial" w:cs="Arial"/>
          <w:color w:val="000000" w:themeColor="text1"/>
          <w:u w:val="single"/>
        </w:rPr>
        <w:t> </w:t>
      </w:r>
      <w:r w:rsidR="00BD0005" w:rsidRPr="00CD73E8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CD73E8">
        <w:rPr>
          <w:rFonts w:ascii="Arial" w:hAnsi="Arial" w:cs="Arial"/>
          <w:color w:val="000000" w:themeColor="text1"/>
        </w:rPr>
        <w:t>à</w:t>
      </w:r>
      <w:r w:rsidR="00BD0005" w:rsidRPr="00CD73E8">
        <w:rPr>
          <w:rFonts w:ascii="Arial" w:hAnsi="Arial" w:cs="Arial"/>
          <w:color w:val="000000" w:themeColor="text1"/>
        </w:rPr>
        <w:t xml:space="preserve"> la réservation)</w:t>
      </w:r>
      <w:r w:rsidR="00433738" w:rsidRPr="00CD73E8">
        <w:rPr>
          <w:rFonts w:ascii="Arial" w:hAnsi="Arial" w:cs="Arial"/>
          <w:color w:val="000000" w:themeColor="text1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23A93C" w14:textId="095ABF39" w:rsidR="00BF7AA4" w:rsidRDefault="00FB59EE" w:rsidP="00B34213">
      <w:pPr>
        <w:spacing w:after="0" w:line="240" w:lineRule="auto"/>
        <w:ind w:left="1416"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Forfait </w:t>
      </w:r>
      <w:r w:rsidR="00BF7AA4">
        <w:rPr>
          <w:rFonts w:ascii="Arial" w:hAnsi="Arial" w:cs="Arial"/>
          <w:b/>
          <w:color w:val="000000" w:themeColor="text1"/>
        </w:rPr>
        <w:t xml:space="preserve">A </w:t>
      </w:r>
      <w:r w:rsidR="00BF7AA4" w:rsidRPr="00CD73E8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="00BF7AA4">
        <w:rPr>
          <w:rFonts w:ascii="Arial" w:hAnsi="Arial" w:cs="Arial"/>
          <w:b/>
          <w:color w:val="000000" w:themeColor="text1"/>
        </w:rPr>
        <w:t xml:space="preserve">  </w:t>
      </w:r>
      <w:r w:rsidRPr="00CD73E8">
        <w:rPr>
          <w:rFonts w:ascii="Arial" w:hAnsi="Arial" w:cs="Arial"/>
          <w:bCs/>
          <w:color w:val="000000" w:themeColor="text1"/>
        </w:rPr>
        <w:t xml:space="preserve">incluant </w:t>
      </w:r>
      <w:r w:rsidR="00CD73E8" w:rsidRPr="00CD73E8">
        <w:rPr>
          <w:rFonts w:ascii="Arial" w:hAnsi="Arial" w:cs="Arial"/>
          <w:bCs/>
          <w:color w:val="000000" w:themeColor="text1"/>
        </w:rPr>
        <w:t>billet en cl. Économique</w:t>
      </w:r>
      <w:r w:rsidR="000D2497">
        <w:rPr>
          <w:rFonts w:ascii="Arial" w:hAnsi="Arial" w:cs="Arial"/>
          <w:bCs/>
          <w:color w:val="000000" w:themeColor="text1"/>
        </w:rPr>
        <w:t xml:space="preserve"> non remboursable</w:t>
      </w:r>
    </w:p>
    <w:p w14:paraId="4729F4CD" w14:textId="1C9485B9" w:rsidR="00BF7AA4" w:rsidRDefault="00FB59EE" w:rsidP="00B34213">
      <w:pPr>
        <w:spacing w:after="0" w:line="240" w:lineRule="auto"/>
        <w:ind w:left="1416"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Forfait </w:t>
      </w:r>
      <w:r w:rsidR="00BF7AA4" w:rsidRPr="00AC0FB3">
        <w:rPr>
          <w:rFonts w:ascii="Arial" w:hAnsi="Arial" w:cs="Arial"/>
          <w:b/>
          <w:color w:val="000000" w:themeColor="text1"/>
        </w:rPr>
        <w:t xml:space="preserve">B </w:t>
      </w:r>
      <w:r w:rsidR="00BF7AA4" w:rsidRPr="00CD73E8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BF7AA4" w:rsidRPr="00AC0FB3">
        <w:rPr>
          <w:rFonts w:ascii="Arial" w:hAnsi="Arial" w:cs="Arial"/>
          <w:b/>
          <w:color w:val="000000" w:themeColor="text1"/>
        </w:rPr>
        <w:t xml:space="preserve">  </w:t>
      </w:r>
      <w:r w:rsidR="00BF7AA4">
        <w:rPr>
          <w:rFonts w:ascii="Arial" w:hAnsi="Arial" w:cs="Arial"/>
          <w:b/>
          <w:color w:val="000000" w:themeColor="text1"/>
        </w:rPr>
        <w:t xml:space="preserve"> </w:t>
      </w:r>
      <w:r w:rsidR="00BF7AA4" w:rsidRPr="00CD73E8">
        <w:rPr>
          <w:rFonts w:ascii="Arial" w:hAnsi="Arial" w:cs="Arial"/>
          <w:bCs/>
          <w:color w:val="000000" w:themeColor="text1"/>
        </w:rPr>
        <w:t xml:space="preserve">incluant </w:t>
      </w:r>
      <w:r w:rsidR="000D2497">
        <w:rPr>
          <w:rFonts w:ascii="Arial" w:hAnsi="Arial" w:cs="Arial"/>
          <w:bCs/>
          <w:color w:val="000000" w:themeColor="text1"/>
        </w:rPr>
        <w:t>billet en cl. Économique non remboursable ou flexible</w:t>
      </w:r>
    </w:p>
    <w:p w14:paraId="6BB9418D" w14:textId="4D4F9A09" w:rsidR="00CD73E8" w:rsidRDefault="00CD73E8" w:rsidP="00B34213">
      <w:pPr>
        <w:spacing w:after="0" w:line="240" w:lineRule="auto"/>
        <w:ind w:left="1416"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Forfait C </w:t>
      </w:r>
      <w:r w:rsidRPr="00CD73E8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Pr="00AC0FB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CD73E8">
        <w:rPr>
          <w:rFonts w:ascii="Arial" w:hAnsi="Arial" w:cs="Arial"/>
          <w:bCs/>
          <w:color w:val="000000" w:themeColor="text1"/>
        </w:rPr>
        <w:t xml:space="preserve">incluant billet en cl. </w:t>
      </w:r>
      <w:r>
        <w:rPr>
          <w:rFonts w:ascii="Arial" w:hAnsi="Arial" w:cs="Arial"/>
          <w:bCs/>
          <w:color w:val="000000" w:themeColor="text1"/>
        </w:rPr>
        <w:t>Affaire</w:t>
      </w:r>
    </w:p>
    <w:p w14:paraId="19CA5715" w14:textId="77777777" w:rsidR="00BF7AA4" w:rsidRPr="00AC0FB3" w:rsidRDefault="00BF7AA4" w:rsidP="00BF7AA4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751322" w14:textId="0112D44B" w:rsidR="00C30464" w:rsidRPr="00BF7AA4" w:rsidRDefault="00B34213" w:rsidP="00B3421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Option </w:t>
      </w:r>
      <w:r w:rsidR="00CD73E8">
        <w:rPr>
          <w:rFonts w:ascii="Arial" w:hAnsi="Arial" w:cs="Arial"/>
          <w:bCs/>
          <w:color w:val="000000" w:themeColor="text1"/>
        </w:rPr>
        <w:t xml:space="preserve">billet </w:t>
      </w:r>
      <w:r w:rsidR="00CD73E8" w:rsidRPr="00517ACD">
        <w:rPr>
          <w:rFonts w:ascii="Arial" w:hAnsi="Arial" w:cs="Arial"/>
          <w:bCs/>
          <w:color w:val="000000" w:themeColor="text1"/>
          <w:u w:val="single"/>
        </w:rPr>
        <w:t xml:space="preserve">non </w:t>
      </w:r>
      <w:proofErr w:type="gramStart"/>
      <w:r w:rsidR="00CD73E8">
        <w:rPr>
          <w:rFonts w:ascii="Arial" w:hAnsi="Arial" w:cs="Arial"/>
          <w:bCs/>
          <w:color w:val="000000" w:themeColor="text1"/>
        </w:rPr>
        <w:t xml:space="preserve">remboursable </w:t>
      </w:r>
      <w:r w:rsidR="000304D5" w:rsidRPr="00BF7AA4">
        <w:rPr>
          <w:rFonts w:ascii="Arial" w:hAnsi="Arial" w:cs="Arial"/>
          <w:b/>
          <w:color w:val="000000" w:themeColor="text1"/>
        </w:rPr>
        <w:t xml:space="preserve"> </w:t>
      </w:r>
      <w:r w:rsidR="000304D5" w:rsidRPr="00CD73E8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proofErr w:type="gramEnd"/>
      <w:r w:rsidR="000304D5" w:rsidRPr="00CD73E8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0304D5" w:rsidRPr="00BF7AA4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 xml:space="preserve">Option </w:t>
      </w:r>
      <w:r w:rsidR="00CD73E8">
        <w:rPr>
          <w:rFonts w:ascii="Arial" w:hAnsi="Arial" w:cs="Arial"/>
          <w:bCs/>
          <w:color w:val="000000" w:themeColor="text1"/>
        </w:rPr>
        <w:t xml:space="preserve"> billet flexible </w:t>
      </w:r>
      <w:r w:rsidR="00CD73E8" w:rsidRPr="00CD73E8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3309C" w:rsidRPr="00CD73E8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25D5BAAB" w14:textId="77777777" w:rsidR="00517ACD" w:rsidRDefault="00E84D6F" w:rsidP="00517A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5A59105E" w:rsidR="00414402" w:rsidRPr="00B81BC3" w:rsidRDefault="00414402" w:rsidP="00517A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D73E8">
        <w:rPr>
          <w:rFonts w:ascii="Arial" w:hAnsi="Arial" w:cs="Arial"/>
          <w:b/>
          <w:sz w:val="21"/>
          <w:szCs w:val="21"/>
        </w:rPr>
        <w:t xml:space="preserve">Préférence siège </w:t>
      </w:r>
      <w:r w:rsidRPr="00B81BC3">
        <w:rPr>
          <w:rFonts w:ascii="Arial" w:hAnsi="Arial" w:cs="Arial"/>
          <w:sz w:val="21"/>
          <w:szCs w:val="21"/>
        </w:rPr>
        <w:t>(sous réserve de disponibilité et d’un possible supplément tarifaire imposé par la compagnie aérienne)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E79688B" w14:textId="73E2C95C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DAPTÉ </w:t>
      </w:r>
      <w:proofErr w:type="gramStart"/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MA</w:t>
      </w:r>
      <w:proofErr w:type="gramEnd"/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2CA189F9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AC0FB3" w:rsidRPr="00AC0FB3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et avant </w:t>
      </w:r>
      <w:r w:rsidR="000D2497">
        <w:rPr>
          <w:rFonts w:ascii="Arial" w:hAnsi="Arial" w:cs="Arial"/>
          <w:color w:val="C0504D" w:themeColor="accent2"/>
          <w:sz w:val="21"/>
          <w:szCs w:val="21"/>
          <w:u w:val="single"/>
        </w:rPr>
        <w:t>la date de départ</w:t>
      </w:r>
      <w:r w:rsidR="00AC0FB3" w:rsidRPr="00AC0FB3">
        <w:rPr>
          <w:rFonts w:ascii="Arial" w:hAnsi="Arial" w:cs="Arial"/>
          <w:color w:val="C0504D" w:themeColor="accent2"/>
          <w:sz w:val="21"/>
          <w:szCs w:val="21"/>
          <w:u w:val="single"/>
        </w:rPr>
        <w:t>.</w:t>
      </w:r>
      <w:r w:rsidR="00FB59EE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7777777" w:rsidR="00AC0FB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AC0FB3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3909CE74" w14:textId="4C06F9B3" w:rsidR="005F2608" w:rsidRDefault="00C8274D" w:rsidP="00BF7AA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6778669C" w14:textId="77777777" w:rsidR="00BF7AA4" w:rsidRDefault="00BF7AA4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3EDD217" w14:textId="56932ED4" w:rsidR="00BF7AA4" w:rsidRPr="00E62AB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E62AB8">
        <w:rPr>
          <w:rFonts w:ascii="Arial" w:hAnsi="Arial" w:cs="Arial"/>
          <w:sz w:val="18"/>
          <w:szCs w:val="18"/>
        </w:rPr>
        <w:t>Je, soussigné(e)</w:t>
      </w:r>
      <w:r w:rsidR="001626C9" w:rsidRPr="00E62AB8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 w:rsidRPr="00E62AB8">
        <w:rPr>
          <w:rFonts w:ascii="Arial" w:hAnsi="Arial" w:cs="Arial"/>
          <w:sz w:val="18"/>
          <w:szCs w:val="18"/>
        </w:rPr>
        <w:t>,</w:t>
      </w:r>
      <w:r w:rsidR="001626C9" w:rsidRPr="00E62AB8">
        <w:rPr>
          <w:rFonts w:ascii="Arial" w:hAnsi="Arial" w:cs="Arial"/>
          <w:sz w:val="18"/>
          <w:szCs w:val="18"/>
        </w:rPr>
        <w:t xml:space="preserve"> </w:t>
      </w:r>
      <w:r w:rsidRPr="00E62AB8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 w:rsidRPr="00E62AB8">
        <w:rPr>
          <w:rFonts w:ascii="Arial" w:hAnsi="Arial" w:cs="Arial"/>
          <w:sz w:val="18"/>
          <w:szCs w:val="18"/>
        </w:rPr>
        <w:t>,</w:t>
      </w:r>
      <w:r w:rsidRPr="00E62AB8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</w:p>
    <w:p w14:paraId="4EF27D82" w14:textId="148315F3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B81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760" w:h="1808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4240" w14:textId="77777777" w:rsidR="005D10BA" w:rsidRDefault="005D10BA" w:rsidP="00453F75">
      <w:pPr>
        <w:spacing w:after="0" w:line="240" w:lineRule="auto"/>
      </w:pPr>
      <w:r>
        <w:separator/>
      </w:r>
    </w:p>
  </w:endnote>
  <w:endnote w:type="continuationSeparator" w:id="0">
    <w:p w14:paraId="0FAF4660" w14:textId="77777777" w:rsidR="005D10BA" w:rsidRDefault="005D10BA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A01A" w14:textId="77777777" w:rsidR="005D10BA" w:rsidRDefault="005D10BA" w:rsidP="00453F75">
      <w:pPr>
        <w:spacing w:after="0" w:line="240" w:lineRule="auto"/>
      </w:pPr>
      <w:r>
        <w:separator/>
      </w:r>
    </w:p>
  </w:footnote>
  <w:footnote w:type="continuationSeparator" w:id="0">
    <w:p w14:paraId="64C60A93" w14:textId="77777777" w:rsidR="005D10BA" w:rsidRDefault="005D10BA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3BB2" w14:textId="77777777" w:rsidR="00564C32" w:rsidRDefault="005D10BA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10BA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5303" w14:textId="77777777" w:rsidR="00564C32" w:rsidRDefault="005D10BA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pt;height:11.2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0855"/>
    <w:rsid w:val="000A46E4"/>
    <w:rsid w:val="000D206B"/>
    <w:rsid w:val="000D2204"/>
    <w:rsid w:val="000D2497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56DB2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1CBB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17ACD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10BA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81BC3"/>
    <w:rsid w:val="00BB16F0"/>
    <w:rsid w:val="00BB541D"/>
    <w:rsid w:val="00BB7C17"/>
    <w:rsid w:val="00BD0005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D73E8"/>
    <w:rsid w:val="00CE3950"/>
    <w:rsid w:val="00CE4BBB"/>
    <w:rsid w:val="00CE5E68"/>
    <w:rsid w:val="00D01D00"/>
    <w:rsid w:val="00D06CF4"/>
    <w:rsid w:val="00D106DA"/>
    <w:rsid w:val="00D20B7F"/>
    <w:rsid w:val="00D273D6"/>
    <w:rsid w:val="00D325A1"/>
    <w:rsid w:val="00D3770A"/>
    <w:rsid w:val="00D44A18"/>
    <w:rsid w:val="00D44AD8"/>
    <w:rsid w:val="00D54C89"/>
    <w:rsid w:val="00D65E27"/>
    <w:rsid w:val="00D67C78"/>
    <w:rsid w:val="00D7227A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09AC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67C5A"/>
    <w:rsid w:val="00F75CAF"/>
    <w:rsid w:val="00F807D3"/>
    <w:rsid w:val="00F83ECE"/>
    <w:rsid w:val="00F93D85"/>
    <w:rsid w:val="00F954A3"/>
    <w:rsid w:val="00FA4DDE"/>
    <w:rsid w:val="00FB59EE"/>
    <w:rsid w:val="00FC2000"/>
    <w:rsid w:val="00FC2FCD"/>
    <w:rsid w:val="00FC70A1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8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4</cp:revision>
  <cp:lastPrinted>2024-07-19T09:11:00Z</cp:lastPrinted>
  <dcterms:created xsi:type="dcterms:W3CDTF">2024-07-19T09:07:00Z</dcterms:created>
  <dcterms:modified xsi:type="dcterms:W3CDTF">2024-07-19T09:15:00Z</dcterms:modified>
</cp:coreProperties>
</file>